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8C" w:rsidRDefault="00A0058C" w:rsidP="006967B3">
      <w:bookmarkStart w:id="0" w:name="_GoBack"/>
      <w:bookmarkEnd w:id="0"/>
      <w:r>
        <w:t>__________________________________________________________________________________</w:t>
      </w:r>
    </w:p>
    <w:p w:rsidR="009E340F" w:rsidRDefault="009E340F" w:rsidP="006967B3"/>
    <w:p w:rsidR="00AD04AF" w:rsidRDefault="006967B3" w:rsidP="006967B3">
      <w:r>
        <w:t xml:space="preserve">An </w:t>
      </w:r>
      <w:r w:rsidR="00AD04AF">
        <w:t xml:space="preserve">                                                                                                                  </w:t>
      </w:r>
    </w:p>
    <w:p w:rsidR="00AD04AF" w:rsidRDefault="006967B3" w:rsidP="00AD04AF">
      <w:r>
        <w:t>den Vorsitzende</w:t>
      </w:r>
      <w:r w:rsidR="00D71C1A">
        <w:t>/</w:t>
      </w:r>
      <w:r>
        <w:t>n der</w:t>
      </w:r>
      <w:r w:rsidR="00AD04AF">
        <w:t xml:space="preserve">                                                                                     Eingabegebühr entrichtet</w:t>
      </w:r>
    </w:p>
    <w:p w:rsidR="00361AAB" w:rsidRPr="006967B3" w:rsidRDefault="006967B3" w:rsidP="00AD04AF">
      <w:pPr>
        <w:jc w:val="both"/>
      </w:pPr>
      <w:r>
        <w:t xml:space="preserve">Externistenprüfungskommission </w:t>
      </w:r>
      <w:r w:rsidR="00AD04AF">
        <w:t xml:space="preserve">                                                                      (Schulstempel)</w:t>
      </w:r>
    </w:p>
    <w:p w:rsidR="00EC1F06" w:rsidRDefault="006967B3" w:rsidP="006967B3">
      <w:r w:rsidRPr="006967B3">
        <w:t>der</w:t>
      </w:r>
      <w:r>
        <w:t xml:space="preserve"> </w:t>
      </w:r>
      <w:r w:rsidR="00C932D7">
        <w:t>Hauptschule/</w:t>
      </w:r>
      <w:r w:rsidR="00B70194">
        <w:t>Neuen Mittelschule</w:t>
      </w:r>
    </w:p>
    <w:p w:rsidR="00090C44" w:rsidRDefault="00090C44" w:rsidP="006967B3"/>
    <w:p w:rsidR="006967B3" w:rsidRPr="006967B3" w:rsidRDefault="006967B3" w:rsidP="006967B3">
      <w:r>
        <w:t>______________________________</w:t>
      </w:r>
    </w:p>
    <w:p w:rsidR="006967B3" w:rsidRDefault="006967B3" w:rsidP="00E27511">
      <w:pPr>
        <w:jc w:val="center"/>
        <w:rPr>
          <w:sz w:val="18"/>
          <w:szCs w:val="18"/>
        </w:rPr>
      </w:pPr>
    </w:p>
    <w:p w:rsidR="00361AAB" w:rsidRDefault="006967B3" w:rsidP="006967B3">
      <w:pPr>
        <w:rPr>
          <w:sz w:val="18"/>
          <w:szCs w:val="18"/>
        </w:rPr>
      </w:pPr>
      <w:r>
        <w:rPr>
          <w:sz w:val="18"/>
          <w:szCs w:val="18"/>
        </w:rPr>
        <w:t>_____________________________________</w:t>
      </w:r>
    </w:p>
    <w:p w:rsidR="00EC1F06" w:rsidRDefault="00C13EEA">
      <w:r>
        <w:t xml:space="preserve">          </w:t>
      </w:r>
    </w:p>
    <w:p w:rsidR="00D16AC6" w:rsidRDefault="00EC1F06">
      <w:r>
        <w:t xml:space="preserve">               </w:t>
      </w:r>
      <w:r w:rsidR="00C13EEA">
        <w:t xml:space="preserve"> </w:t>
      </w:r>
    </w:p>
    <w:p w:rsidR="000323A3" w:rsidRDefault="002C47F7" w:rsidP="00D16AC6">
      <w:pPr>
        <w:jc w:val="center"/>
        <w:rPr>
          <w:sz w:val="18"/>
          <w:szCs w:val="18"/>
        </w:rPr>
      </w:pPr>
      <w:r w:rsidRPr="00C13EEA">
        <w:rPr>
          <w:b/>
          <w:sz w:val="24"/>
          <w:szCs w:val="24"/>
        </w:rPr>
        <w:t>A</w:t>
      </w:r>
      <w:r w:rsidR="000323A3">
        <w:rPr>
          <w:b/>
          <w:sz w:val="24"/>
          <w:szCs w:val="24"/>
        </w:rPr>
        <w:t>NSUCHEN UM</w:t>
      </w:r>
      <w:r w:rsidRPr="00C13EEA">
        <w:rPr>
          <w:b/>
          <w:sz w:val="24"/>
          <w:szCs w:val="24"/>
        </w:rPr>
        <w:t xml:space="preserve">  Z</w:t>
      </w:r>
      <w:r w:rsidR="000323A3">
        <w:rPr>
          <w:b/>
          <w:sz w:val="24"/>
          <w:szCs w:val="24"/>
        </w:rPr>
        <w:t>ULASSUNG ZUR</w:t>
      </w:r>
      <w:r w:rsidRPr="00C13EEA">
        <w:rPr>
          <w:b/>
          <w:sz w:val="24"/>
          <w:szCs w:val="24"/>
        </w:rPr>
        <w:t xml:space="preserve"> </w:t>
      </w:r>
      <w:r w:rsidR="006967B3">
        <w:rPr>
          <w:b/>
          <w:sz w:val="24"/>
          <w:szCs w:val="24"/>
        </w:rPr>
        <w:t>EXTERNISTENPRÜFUNG</w:t>
      </w:r>
    </w:p>
    <w:p w:rsidR="002B1D67" w:rsidRPr="002B1D67" w:rsidRDefault="002B1D67" w:rsidP="002B1D67">
      <w:pPr>
        <w:rPr>
          <w:sz w:val="24"/>
          <w:szCs w:val="24"/>
        </w:rPr>
      </w:pPr>
      <w:r w:rsidRPr="002B1D67">
        <w:rPr>
          <w:sz w:val="24"/>
          <w:szCs w:val="24"/>
        </w:rPr>
        <w:t xml:space="preserve">§ 42 </w:t>
      </w:r>
      <w:r>
        <w:rPr>
          <w:sz w:val="24"/>
          <w:szCs w:val="24"/>
        </w:rPr>
        <w:t>SCHUG</w:t>
      </w:r>
      <w:r w:rsidRPr="002B1D67">
        <w:rPr>
          <w:sz w:val="24"/>
          <w:szCs w:val="24"/>
        </w:rPr>
        <w:t xml:space="preserve"> i. V. m. </w:t>
      </w:r>
      <w:r>
        <w:rPr>
          <w:sz w:val="24"/>
          <w:szCs w:val="24"/>
        </w:rPr>
        <w:t>§</w:t>
      </w:r>
      <w:r w:rsidRPr="002B1D67">
        <w:rPr>
          <w:sz w:val="24"/>
          <w:szCs w:val="24"/>
        </w:rPr>
        <w:t xml:space="preserve"> 1 </w:t>
      </w:r>
      <w:r w:rsidR="00EC1F06">
        <w:rPr>
          <w:sz w:val="24"/>
          <w:szCs w:val="24"/>
        </w:rPr>
        <w:t xml:space="preserve">Abs. 1 Z. 1 bis 3 bzw. § 1 Abs. 3 </w:t>
      </w:r>
      <w:r w:rsidRPr="002B1D67">
        <w:rPr>
          <w:sz w:val="24"/>
          <w:szCs w:val="24"/>
        </w:rPr>
        <w:t xml:space="preserve"> der </w:t>
      </w:r>
      <w:proofErr w:type="spellStart"/>
      <w:r w:rsidRPr="002B1D67">
        <w:rPr>
          <w:sz w:val="24"/>
          <w:szCs w:val="24"/>
        </w:rPr>
        <w:t>Externistenprüfungsverordnung</w:t>
      </w:r>
      <w:proofErr w:type="spellEnd"/>
      <w:r w:rsidRPr="002B1D67">
        <w:rPr>
          <w:sz w:val="24"/>
          <w:szCs w:val="24"/>
        </w:rPr>
        <w:t xml:space="preserve"> </w:t>
      </w:r>
    </w:p>
    <w:p w:rsidR="002B1D67" w:rsidRPr="002B1D67" w:rsidRDefault="002B1D67" w:rsidP="002B1D67">
      <w:pPr>
        <w:rPr>
          <w:sz w:val="24"/>
          <w:szCs w:val="24"/>
        </w:rPr>
      </w:pPr>
      <w:r w:rsidRPr="002B1D67">
        <w:rPr>
          <w:sz w:val="24"/>
          <w:szCs w:val="24"/>
        </w:rPr>
        <w:t xml:space="preserve">    </w:t>
      </w:r>
    </w:p>
    <w:p w:rsidR="00DC36FA" w:rsidRDefault="00AD7129" w:rsidP="00AD7129">
      <w:pPr>
        <w:rPr>
          <w:sz w:val="24"/>
          <w:szCs w:val="24"/>
        </w:rPr>
      </w:pPr>
      <w:r w:rsidRPr="00AD7129">
        <w:rPr>
          <w:sz w:val="24"/>
          <w:szCs w:val="24"/>
        </w:rPr>
        <w:t>Ich ersuche um Zulassung meines Sohnes/meiner Tochter zur Externistenprüfung</w:t>
      </w:r>
      <w:r w:rsidR="00DC36FA">
        <w:rPr>
          <w:sz w:val="24"/>
          <w:szCs w:val="24"/>
        </w:rPr>
        <w:t xml:space="preserve"> und zwar</w:t>
      </w:r>
    </w:p>
    <w:p w:rsidR="00DC36FA" w:rsidRDefault="00DC36FA" w:rsidP="00AD7129">
      <w:pPr>
        <w:rPr>
          <w:sz w:val="24"/>
          <w:szCs w:val="24"/>
        </w:rPr>
      </w:pPr>
      <w:r>
        <w:rPr>
          <w:sz w:val="24"/>
          <w:szCs w:val="24"/>
        </w:rPr>
        <w:t>(zutreffendes bitte ankreuzen)</w:t>
      </w:r>
    </w:p>
    <w:p w:rsidR="00AD7129" w:rsidRPr="00AD7129" w:rsidRDefault="00AD7129" w:rsidP="00AD7129">
      <w:pPr>
        <w:rPr>
          <w:sz w:val="24"/>
          <w:szCs w:val="24"/>
        </w:rPr>
      </w:pPr>
      <w:r w:rsidRPr="00AD7129">
        <w:rPr>
          <w:sz w:val="24"/>
          <w:szCs w:val="24"/>
        </w:rPr>
        <w:t xml:space="preserve">  </w:t>
      </w:r>
    </w:p>
    <w:p w:rsidR="00D16AC6" w:rsidRPr="00104240" w:rsidRDefault="00DC36FA" w:rsidP="00D16AC6">
      <w:pPr>
        <w:pBdr>
          <w:top w:val="single" w:sz="4" w:space="1" w:color="auto"/>
          <w:left w:val="single" w:sz="4" w:space="4" w:color="auto"/>
          <w:bottom w:val="single" w:sz="4" w:space="1" w:color="auto"/>
          <w:right w:val="single" w:sz="4" w:space="4" w:color="auto"/>
        </w:pBdr>
        <w:rPr>
          <w:b/>
          <w:sz w:val="28"/>
          <w:szCs w:val="28"/>
        </w:rPr>
      </w:pPr>
      <w:r>
        <w:rPr>
          <w:b/>
          <w:sz w:val="24"/>
          <w:szCs w:val="24"/>
        </w:rPr>
        <w:t>I</w:t>
      </w:r>
      <w:r w:rsidR="00D16AC6" w:rsidRPr="00104240">
        <w:rPr>
          <w:b/>
          <w:sz w:val="24"/>
          <w:szCs w:val="24"/>
        </w:rPr>
        <w:t>.</w:t>
      </w:r>
      <w:r w:rsidR="00D16AC6">
        <w:rPr>
          <w:b/>
          <w:sz w:val="28"/>
          <w:szCs w:val="28"/>
        </w:rPr>
        <w:t xml:space="preserve"> </w:t>
      </w:r>
      <w:r w:rsidR="00D16AC6" w:rsidRPr="00104240">
        <w:rPr>
          <w:b/>
          <w:sz w:val="24"/>
          <w:szCs w:val="24"/>
        </w:rPr>
        <w:t>Schulart</w:t>
      </w:r>
    </w:p>
    <w:p w:rsidR="00DC36FA" w:rsidRDefault="00DC36FA" w:rsidP="00033914">
      <w:pPr>
        <w:rPr>
          <w:b/>
          <w:sz w:val="28"/>
          <w:szCs w:val="28"/>
        </w:rPr>
      </w:pPr>
    </w:p>
    <w:p w:rsidR="00E018B8" w:rsidRPr="00E018B8" w:rsidRDefault="00104240" w:rsidP="00033914">
      <w:pPr>
        <w:rPr>
          <w:b/>
          <w:sz w:val="24"/>
          <w:szCs w:val="24"/>
        </w:rPr>
      </w:pPr>
      <w:r>
        <w:rPr>
          <w:b/>
          <w:sz w:val="28"/>
          <w:szCs w:val="28"/>
        </w:rPr>
        <w:t xml:space="preserve">                 </w:t>
      </w:r>
      <w:r w:rsidR="00E018B8" w:rsidRPr="00E018B8">
        <w:rPr>
          <w:b/>
          <w:sz w:val="28"/>
          <w:szCs w:val="28"/>
        </w:rPr>
        <w:sym w:font="Symbol" w:char="F09E"/>
      </w:r>
      <w:r w:rsidR="00E018B8">
        <w:rPr>
          <w:b/>
          <w:sz w:val="24"/>
          <w:szCs w:val="24"/>
        </w:rPr>
        <w:t xml:space="preserve">  </w:t>
      </w:r>
      <w:r w:rsidR="00E018B8" w:rsidRPr="00104240">
        <w:rPr>
          <w:sz w:val="24"/>
          <w:szCs w:val="24"/>
        </w:rPr>
        <w:t>Neue Mittelschule</w:t>
      </w:r>
      <w:r w:rsidR="00E018B8">
        <w:rPr>
          <w:b/>
          <w:sz w:val="24"/>
          <w:szCs w:val="24"/>
        </w:rPr>
        <w:t xml:space="preserve"> </w:t>
      </w:r>
      <w:r w:rsidR="00162E74">
        <w:rPr>
          <w:b/>
          <w:sz w:val="24"/>
          <w:szCs w:val="24"/>
        </w:rPr>
        <w:t xml:space="preserve">                  </w:t>
      </w:r>
      <w:r w:rsidR="00162E74" w:rsidRPr="00162E74">
        <w:rPr>
          <w:b/>
          <w:sz w:val="28"/>
          <w:szCs w:val="28"/>
        </w:rPr>
        <w:sym w:font="Symbol" w:char="F09E"/>
      </w:r>
      <w:r w:rsidR="00162E74" w:rsidRPr="00162E74">
        <w:rPr>
          <w:b/>
          <w:sz w:val="24"/>
          <w:szCs w:val="24"/>
        </w:rPr>
        <w:t xml:space="preserve">  </w:t>
      </w:r>
      <w:r w:rsidR="00162E74" w:rsidRPr="00104240">
        <w:rPr>
          <w:sz w:val="24"/>
          <w:szCs w:val="24"/>
        </w:rPr>
        <w:t xml:space="preserve">Hauptschule    </w:t>
      </w:r>
      <w:r w:rsidR="00162E74" w:rsidRPr="00162E74">
        <w:rPr>
          <w:b/>
          <w:sz w:val="24"/>
          <w:szCs w:val="24"/>
        </w:rPr>
        <w:t xml:space="preserve">      </w:t>
      </w:r>
    </w:p>
    <w:p w:rsidR="009E340F" w:rsidRDefault="009E340F" w:rsidP="00C2480C">
      <w:pPr>
        <w:rPr>
          <w:b/>
          <w:sz w:val="24"/>
          <w:szCs w:val="24"/>
        </w:rPr>
      </w:pPr>
    </w:p>
    <w:p w:rsidR="00C2480C" w:rsidRPr="00C2480C" w:rsidRDefault="00C2480C" w:rsidP="00AC31F6">
      <w:pPr>
        <w:pBdr>
          <w:top w:val="single" w:sz="4" w:space="1" w:color="auto"/>
          <w:left w:val="single" w:sz="4" w:space="4" w:color="auto"/>
          <w:bottom w:val="single" w:sz="4" w:space="1" w:color="auto"/>
          <w:right w:val="single" w:sz="4" w:space="4" w:color="auto"/>
        </w:pBdr>
        <w:rPr>
          <w:b/>
          <w:sz w:val="24"/>
          <w:szCs w:val="24"/>
        </w:rPr>
      </w:pPr>
      <w:r w:rsidRPr="00C2480C">
        <w:rPr>
          <w:b/>
          <w:sz w:val="24"/>
          <w:szCs w:val="24"/>
        </w:rPr>
        <w:t xml:space="preserve">II. Lehrplan </w:t>
      </w:r>
    </w:p>
    <w:p w:rsidR="009E340F" w:rsidRDefault="009E340F" w:rsidP="00C2480C">
      <w:pPr>
        <w:rPr>
          <w:sz w:val="24"/>
          <w:szCs w:val="24"/>
        </w:rPr>
      </w:pPr>
    </w:p>
    <w:p w:rsidR="0072313A" w:rsidRDefault="00C2480C" w:rsidP="00C2480C">
      <w:pPr>
        <w:rPr>
          <w:sz w:val="24"/>
          <w:szCs w:val="24"/>
        </w:rPr>
      </w:pPr>
      <w:r w:rsidRPr="00C2480C">
        <w:rPr>
          <w:b/>
          <w:sz w:val="24"/>
          <w:szCs w:val="24"/>
        </w:rPr>
        <w:sym w:font="Symbol" w:char="F09E"/>
      </w:r>
      <w:r w:rsidRPr="00C2480C">
        <w:rPr>
          <w:b/>
          <w:sz w:val="24"/>
          <w:szCs w:val="24"/>
        </w:rPr>
        <w:t xml:space="preserve"> </w:t>
      </w:r>
      <w:r w:rsidRPr="00C2480C">
        <w:rPr>
          <w:sz w:val="24"/>
          <w:szCs w:val="24"/>
        </w:rPr>
        <w:t>Nach dem Lehrplan</w:t>
      </w:r>
      <w:r>
        <w:rPr>
          <w:b/>
          <w:sz w:val="24"/>
          <w:szCs w:val="24"/>
        </w:rPr>
        <w:t xml:space="preserve"> </w:t>
      </w:r>
      <w:r w:rsidRPr="00C2480C">
        <w:rPr>
          <w:sz w:val="24"/>
          <w:szCs w:val="24"/>
        </w:rPr>
        <w:t>der Hauptschule</w:t>
      </w:r>
      <w:r>
        <w:rPr>
          <w:sz w:val="24"/>
          <w:szCs w:val="24"/>
        </w:rPr>
        <w:t xml:space="preserve"> gemäß Anlage 1/IV. Teil </w:t>
      </w:r>
      <w:r w:rsidR="0072313A">
        <w:rPr>
          <w:sz w:val="24"/>
          <w:szCs w:val="24"/>
        </w:rPr>
        <w:t xml:space="preserve">der Verordnung über die </w:t>
      </w:r>
    </w:p>
    <w:p w:rsidR="00C2480C" w:rsidRPr="00C2480C" w:rsidRDefault="0072313A" w:rsidP="00C2480C">
      <w:pPr>
        <w:rPr>
          <w:b/>
          <w:sz w:val="24"/>
          <w:szCs w:val="24"/>
        </w:rPr>
      </w:pPr>
      <w:r>
        <w:rPr>
          <w:sz w:val="24"/>
          <w:szCs w:val="24"/>
        </w:rPr>
        <w:t xml:space="preserve">    Lehrpläne der Hauptschulen, BGBl. II Nr. 134/2000 idgF</w:t>
      </w:r>
      <w:r w:rsidR="00332589">
        <w:rPr>
          <w:sz w:val="24"/>
          <w:szCs w:val="24"/>
        </w:rPr>
        <w:t xml:space="preserve"> (Stundentafel siehe Beilage 1)</w:t>
      </w:r>
      <w:r>
        <w:rPr>
          <w:sz w:val="24"/>
          <w:szCs w:val="24"/>
        </w:rPr>
        <w:t xml:space="preserve">  </w:t>
      </w:r>
      <w:r w:rsidR="00C2480C">
        <w:rPr>
          <w:sz w:val="24"/>
          <w:szCs w:val="24"/>
        </w:rPr>
        <w:t xml:space="preserve">  </w:t>
      </w:r>
    </w:p>
    <w:p w:rsidR="00C2480C" w:rsidRPr="00C2480C" w:rsidRDefault="00C2480C" w:rsidP="00C2480C">
      <w:pPr>
        <w:rPr>
          <w:sz w:val="24"/>
          <w:szCs w:val="24"/>
        </w:rPr>
      </w:pPr>
    </w:p>
    <w:p w:rsidR="00C2480C" w:rsidRPr="00C2480C" w:rsidRDefault="00C2480C" w:rsidP="00C2480C">
      <w:pPr>
        <w:rPr>
          <w:sz w:val="24"/>
          <w:szCs w:val="24"/>
        </w:rPr>
      </w:pPr>
      <w:r w:rsidRPr="00C2480C">
        <w:rPr>
          <w:b/>
          <w:sz w:val="24"/>
          <w:szCs w:val="24"/>
        </w:rPr>
        <w:sym w:font="Symbol" w:char="F09E"/>
      </w:r>
      <w:r w:rsidRPr="00C2480C">
        <w:rPr>
          <w:b/>
          <w:sz w:val="24"/>
          <w:szCs w:val="24"/>
        </w:rPr>
        <w:t xml:space="preserve"> </w:t>
      </w:r>
      <w:r w:rsidRPr="00C2480C">
        <w:rPr>
          <w:sz w:val="24"/>
          <w:szCs w:val="24"/>
        </w:rPr>
        <w:t xml:space="preserve">Nach dem Lehrplan der neuen Mittelschule gemäß Anlage 1/IV. Teil Z. 2 </w:t>
      </w:r>
      <w:proofErr w:type="spellStart"/>
      <w:r w:rsidRPr="00C2480C">
        <w:rPr>
          <w:sz w:val="24"/>
          <w:szCs w:val="24"/>
        </w:rPr>
        <w:t>lit</w:t>
      </w:r>
      <w:proofErr w:type="spellEnd"/>
      <w:r w:rsidRPr="00C2480C">
        <w:rPr>
          <w:sz w:val="24"/>
          <w:szCs w:val="24"/>
        </w:rPr>
        <w:t xml:space="preserve">. a, b, c oder d  </w:t>
      </w:r>
    </w:p>
    <w:p w:rsidR="00C2480C" w:rsidRPr="00C2480C" w:rsidRDefault="00C2480C" w:rsidP="00C2480C">
      <w:pPr>
        <w:rPr>
          <w:sz w:val="24"/>
          <w:szCs w:val="24"/>
        </w:rPr>
      </w:pPr>
      <w:r w:rsidRPr="00C2480C">
        <w:rPr>
          <w:sz w:val="24"/>
          <w:szCs w:val="24"/>
        </w:rPr>
        <w:t xml:space="preserve">    der Verordnung über die Lehrpläne der Neuen Mittelschulen, BGBl. II. Nr. 185/2012 idgF.: </w:t>
      </w:r>
    </w:p>
    <w:p w:rsidR="00332589" w:rsidRDefault="00332589" w:rsidP="00C2480C">
      <w:pPr>
        <w:rPr>
          <w:sz w:val="24"/>
          <w:szCs w:val="24"/>
        </w:rPr>
      </w:pPr>
      <w:r>
        <w:rPr>
          <w:sz w:val="24"/>
          <w:szCs w:val="24"/>
        </w:rPr>
        <w:t xml:space="preserve">    (Stundentafeln siehe Beilagen 2 bis 6)</w:t>
      </w:r>
    </w:p>
    <w:p w:rsidR="00C2480C" w:rsidRPr="00C2480C" w:rsidRDefault="00332589" w:rsidP="00C2480C">
      <w:pPr>
        <w:rPr>
          <w:sz w:val="24"/>
          <w:szCs w:val="24"/>
        </w:rPr>
      </w:pPr>
      <w:r>
        <w:rPr>
          <w:sz w:val="24"/>
          <w:szCs w:val="24"/>
        </w:rPr>
        <w:t xml:space="preserve">  </w:t>
      </w:r>
      <w:r w:rsidR="00C2480C" w:rsidRPr="00C2480C">
        <w:rPr>
          <w:sz w:val="24"/>
          <w:szCs w:val="24"/>
        </w:rPr>
        <w:t xml:space="preserve">   </w:t>
      </w:r>
    </w:p>
    <w:p w:rsidR="00C2480C" w:rsidRPr="00C2480C" w:rsidRDefault="00C2480C" w:rsidP="00C2480C">
      <w:pPr>
        <w:rPr>
          <w:b/>
          <w:sz w:val="24"/>
          <w:szCs w:val="24"/>
        </w:rPr>
      </w:pPr>
      <w:r w:rsidRPr="00C2480C">
        <w:rPr>
          <w:b/>
          <w:sz w:val="24"/>
          <w:szCs w:val="24"/>
        </w:rPr>
        <w:t xml:space="preserve">  </w:t>
      </w:r>
      <w:r w:rsidRPr="00C2480C">
        <w:rPr>
          <w:b/>
          <w:sz w:val="24"/>
          <w:szCs w:val="24"/>
        </w:rPr>
        <w:sym w:font="Symbol" w:char="F09E"/>
      </w:r>
      <w:r w:rsidRPr="00C2480C">
        <w:rPr>
          <w:sz w:val="24"/>
          <w:szCs w:val="24"/>
        </w:rPr>
        <w:t xml:space="preserve"> a) mit sprachlichem, humanistischem und geisteswissenschaftlichem Schwerpunktbereich   </w:t>
      </w:r>
      <w:r w:rsidRPr="00C2480C">
        <w:rPr>
          <w:b/>
          <w:sz w:val="24"/>
          <w:szCs w:val="24"/>
        </w:rPr>
        <w:t xml:space="preserve"> </w:t>
      </w:r>
    </w:p>
    <w:p w:rsidR="00C2480C" w:rsidRPr="00C2480C" w:rsidRDefault="00C2480C" w:rsidP="00C2480C">
      <w:pPr>
        <w:rPr>
          <w:sz w:val="24"/>
          <w:szCs w:val="24"/>
        </w:rPr>
      </w:pPr>
      <w:r w:rsidRPr="00C2480C">
        <w:rPr>
          <w:b/>
          <w:sz w:val="24"/>
          <w:szCs w:val="24"/>
        </w:rPr>
        <w:t xml:space="preserve">  </w:t>
      </w:r>
      <w:r w:rsidRPr="00C2480C">
        <w:rPr>
          <w:b/>
          <w:sz w:val="24"/>
          <w:szCs w:val="24"/>
        </w:rPr>
        <w:sym w:font="Symbol" w:char="F09E"/>
      </w:r>
      <w:r w:rsidRPr="00C2480C">
        <w:rPr>
          <w:b/>
          <w:sz w:val="24"/>
          <w:szCs w:val="24"/>
        </w:rPr>
        <w:t xml:space="preserve"> </w:t>
      </w:r>
      <w:r w:rsidRPr="00C2480C">
        <w:rPr>
          <w:sz w:val="24"/>
          <w:szCs w:val="24"/>
        </w:rPr>
        <w:t xml:space="preserve">b) mit naturwissenschaftlichem und mathematischem Schwerpunktbereich </w:t>
      </w:r>
    </w:p>
    <w:p w:rsidR="00C2480C" w:rsidRPr="00C2480C" w:rsidRDefault="00C2480C" w:rsidP="00C2480C">
      <w:pPr>
        <w:rPr>
          <w:sz w:val="24"/>
          <w:szCs w:val="24"/>
        </w:rPr>
      </w:pPr>
      <w:r w:rsidRPr="00C2480C">
        <w:rPr>
          <w:b/>
          <w:sz w:val="24"/>
          <w:szCs w:val="24"/>
        </w:rPr>
        <w:t xml:space="preserve">  </w:t>
      </w:r>
      <w:r w:rsidRPr="00C2480C">
        <w:rPr>
          <w:b/>
          <w:sz w:val="24"/>
          <w:szCs w:val="24"/>
        </w:rPr>
        <w:sym w:font="Symbol" w:char="F09E"/>
      </w:r>
      <w:r w:rsidRPr="00C2480C">
        <w:rPr>
          <w:b/>
          <w:sz w:val="24"/>
          <w:szCs w:val="24"/>
        </w:rPr>
        <w:t xml:space="preserve"> </w:t>
      </w:r>
      <w:r w:rsidRPr="00C2480C">
        <w:rPr>
          <w:sz w:val="24"/>
          <w:szCs w:val="24"/>
        </w:rPr>
        <w:t xml:space="preserve">c) mit musisch-kreativem Schwerpunktbereich  </w:t>
      </w:r>
    </w:p>
    <w:p w:rsidR="00E018B8" w:rsidRDefault="00C2480C" w:rsidP="00C2480C">
      <w:pPr>
        <w:rPr>
          <w:sz w:val="24"/>
          <w:szCs w:val="24"/>
        </w:rPr>
      </w:pPr>
      <w:r w:rsidRPr="00C2480C">
        <w:rPr>
          <w:b/>
          <w:sz w:val="24"/>
          <w:szCs w:val="24"/>
        </w:rPr>
        <w:t xml:space="preserve">  </w:t>
      </w:r>
      <w:r w:rsidRPr="00C2480C">
        <w:rPr>
          <w:b/>
          <w:sz w:val="24"/>
          <w:szCs w:val="24"/>
        </w:rPr>
        <w:sym w:font="Symbol" w:char="F09E"/>
      </w:r>
      <w:r w:rsidRPr="00C2480C">
        <w:rPr>
          <w:b/>
          <w:sz w:val="24"/>
          <w:szCs w:val="24"/>
        </w:rPr>
        <w:t xml:space="preserve"> </w:t>
      </w:r>
      <w:r w:rsidRPr="00C2480C">
        <w:rPr>
          <w:sz w:val="24"/>
          <w:szCs w:val="24"/>
        </w:rPr>
        <w:t>d) ohne Führung eines Schwerpunktbereiches</w:t>
      </w:r>
    </w:p>
    <w:p w:rsidR="00C2480C" w:rsidRDefault="00C2480C" w:rsidP="00C2480C">
      <w:pPr>
        <w:rPr>
          <w:sz w:val="24"/>
          <w:szCs w:val="24"/>
        </w:rPr>
      </w:pPr>
    </w:p>
    <w:p w:rsidR="00807376" w:rsidRPr="00807376" w:rsidRDefault="00E018B8" w:rsidP="008B1CCA">
      <w:pPr>
        <w:pBdr>
          <w:top w:val="single" w:sz="4" w:space="1" w:color="auto"/>
          <w:left w:val="single" w:sz="4" w:space="4" w:color="auto"/>
          <w:bottom w:val="single" w:sz="4" w:space="1" w:color="auto"/>
          <w:right w:val="single" w:sz="4" w:space="4" w:color="auto"/>
        </w:pBdr>
        <w:rPr>
          <w:b/>
          <w:sz w:val="24"/>
          <w:szCs w:val="24"/>
        </w:rPr>
      </w:pPr>
      <w:r>
        <w:rPr>
          <w:b/>
          <w:sz w:val="24"/>
          <w:szCs w:val="24"/>
        </w:rPr>
        <w:t>I</w:t>
      </w:r>
      <w:r w:rsidR="00104240">
        <w:rPr>
          <w:b/>
          <w:sz w:val="24"/>
          <w:szCs w:val="24"/>
        </w:rPr>
        <w:t>I</w:t>
      </w:r>
      <w:r w:rsidR="0072313A">
        <w:rPr>
          <w:b/>
          <w:sz w:val="24"/>
          <w:szCs w:val="24"/>
        </w:rPr>
        <w:t>I</w:t>
      </w:r>
      <w:r w:rsidR="00807376">
        <w:rPr>
          <w:b/>
          <w:sz w:val="24"/>
          <w:szCs w:val="24"/>
        </w:rPr>
        <w:t xml:space="preserve">. </w:t>
      </w:r>
      <w:r w:rsidR="00807376" w:rsidRPr="00807376">
        <w:rPr>
          <w:b/>
          <w:sz w:val="24"/>
          <w:szCs w:val="24"/>
        </w:rPr>
        <w:t>Art der Externistenprüfung</w:t>
      </w:r>
      <w:r w:rsidR="00807376">
        <w:rPr>
          <w:b/>
          <w:sz w:val="24"/>
          <w:szCs w:val="24"/>
        </w:rPr>
        <w:t xml:space="preserve"> ( § 1 Abs. 1 Z. 1 bis 3 der </w:t>
      </w:r>
      <w:proofErr w:type="spellStart"/>
      <w:r w:rsidR="00807376">
        <w:rPr>
          <w:b/>
          <w:sz w:val="24"/>
          <w:szCs w:val="24"/>
        </w:rPr>
        <w:t>Externistenprüfungsverordnung</w:t>
      </w:r>
      <w:proofErr w:type="spellEnd"/>
      <w:r w:rsidR="00807376">
        <w:rPr>
          <w:b/>
          <w:sz w:val="24"/>
          <w:szCs w:val="24"/>
        </w:rPr>
        <w:t>)</w:t>
      </w:r>
    </w:p>
    <w:p w:rsidR="005C7696" w:rsidRDefault="005C7696" w:rsidP="00033914">
      <w:pPr>
        <w:rPr>
          <w:sz w:val="24"/>
          <w:szCs w:val="24"/>
        </w:rPr>
      </w:pPr>
    </w:p>
    <w:p w:rsidR="00332589" w:rsidRDefault="00AC31F6" w:rsidP="00E02715">
      <w:pPr>
        <w:rPr>
          <w:b/>
          <w:sz w:val="24"/>
          <w:szCs w:val="24"/>
        </w:rPr>
      </w:pPr>
      <w:r>
        <w:rPr>
          <w:b/>
          <w:sz w:val="24"/>
          <w:szCs w:val="24"/>
        </w:rPr>
        <w:t>1.</w:t>
      </w:r>
      <w:r w:rsidR="009E340F">
        <w:rPr>
          <w:b/>
          <w:sz w:val="24"/>
          <w:szCs w:val="24"/>
        </w:rPr>
        <w:t xml:space="preserve"> </w:t>
      </w:r>
      <w:r w:rsidR="00C51A4B" w:rsidRPr="00C51A4B">
        <w:rPr>
          <w:b/>
          <w:sz w:val="28"/>
          <w:szCs w:val="28"/>
        </w:rPr>
        <w:sym w:font="Symbol" w:char="F09E"/>
      </w:r>
      <w:r w:rsidR="00C51A4B">
        <w:rPr>
          <w:b/>
          <w:sz w:val="24"/>
          <w:szCs w:val="24"/>
        </w:rPr>
        <w:t xml:space="preserve"> </w:t>
      </w:r>
      <w:r w:rsidR="00E018B8">
        <w:rPr>
          <w:b/>
          <w:sz w:val="24"/>
          <w:szCs w:val="24"/>
        </w:rPr>
        <w:t xml:space="preserve"> </w:t>
      </w:r>
      <w:r w:rsidR="00104240">
        <w:rPr>
          <w:b/>
          <w:sz w:val="24"/>
          <w:szCs w:val="24"/>
        </w:rPr>
        <w:t xml:space="preserve">über </w:t>
      </w:r>
      <w:r w:rsidR="005C7696" w:rsidRPr="005C7696">
        <w:rPr>
          <w:b/>
          <w:sz w:val="24"/>
          <w:szCs w:val="24"/>
        </w:rPr>
        <w:t xml:space="preserve">den Lehrstoff einzelner Unterrichtsgegenstände </w:t>
      </w:r>
      <w:r w:rsidR="00104240">
        <w:rPr>
          <w:b/>
          <w:sz w:val="24"/>
          <w:szCs w:val="24"/>
        </w:rPr>
        <w:t>einer</w:t>
      </w:r>
      <w:r w:rsidR="005C7696" w:rsidRPr="005C7696">
        <w:rPr>
          <w:b/>
          <w:sz w:val="24"/>
          <w:szCs w:val="24"/>
        </w:rPr>
        <w:t xml:space="preserve"> oder mehrerer </w:t>
      </w:r>
    </w:p>
    <w:p w:rsidR="00090C44" w:rsidRDefault="00332589" w:rsidP="00104240">
      <w:pPr>
        <w:rPr>
          <w:sz w:val="24"/>
          <w:szCs w:val="24"/>
        </w:rPr>
      </w:pPr>
      <w:r>
        <w:rPr>
          <w:b/>
          <w:sz w:val="24"/>
          <w:szCs w:val="24"/>
        </w:rPr>
        <w:t xml:space="preserve">     </w:t>
      </w:r>
      <w:r w:rsidR="00AC31F6">
        <w:rPr>
          <w:b/>
          <w:sz w:val="24"/>
          <w:szCs w:val="24"/>
        </w:rPr>
        <w:t xml:space="preserve">    </w:t>
      </w:r>
      <w:r w:rsidR="005C7696" w:rsidRPr="005C7696">
        <w:rPr>
          <w:b/>
          <w:sz w:val="24"/>
          <w:szCs w:val="24"/>
        </w:rPr>
        <w:t>Schulstufen</w:t>
      </w:r>
      <w:r w:rsidR="00104240">
        <w:rPr>
          <w:b/>
          <w:sz w:val="24"/>
          <w:szCs w:val="24"/>
        </w:rPr>
        <w:t xml:space="preserve"> </w:t>
      </w:r>
      <w:r w:rsidR="00090C44">
        <w:rPr>
          <w:b/>
          <w:sz w:val="24"/>
          <w:szCs w:val="24"/>
        </w:rPr>
        <w:t>einer</w:t>
      </w:r>
      <w:r w:rsidR="00104240">
        <w:rPr>
          <w:b/>
          <w:sz w:val="24"/>
          <w:szCs w:val="24"/>
        </w:rPr>
        <w:t xml:space="preserve"> </w:t>
      </w:r>
      <w:r w:rsidR="00104240" w:rsidRPr="00C2480C">
        <w:rPr>
          <w:b/>
          <w:sz w:val="24"/>
          <w:szCs w:val="24"/>
        </w:rPr>
        <w:t>Schulart</w:t>
      </w:r>
      <w:r w:rsidR="00E018B8" w:rsidRPr="00C2480C">
        <w:rPr>
          <w:b/>
          <w:sz w:val="24"/>
          <w:szCs w:val="24"/>
        </w:rPr>
        <w:t xml:space="preserve"> </w:t>
      </w:r>
      <w:r w:rsidR="00C2480C">
        <w:rPr>
          <w:sz w:val="24"/>
          <w:szCs w:val="24"/>
        </w:rPr>
        <w:t>(</w:t>
      </w:r>
      <w:r w:rsidR="00090C44">
        <w:rPr>
          <w:sz w:val="24"/>
          <w:szCs w:val="24"/>
        </w:rPr>
        <w:t xml:space="preserve">bitte </w:t>
      </w:r>
      <w:r w:rsidR="00C2480C">
        <w:rPr>
          <w:sz w:val="24"/>
          <w:szCs w:val="24"/>
        </w:rPr>
        <w:t>die betr</w:t>
      </w:r>
      <w:r w:rsidR="00090C44">
        <w:rPr>
          <w:sz w:val="24"/>
          <w:szCs w:val="24"/>
        </w:rPr>
        <w:t>effenden Pflichtgeg</w:t>
      </w:r>
      <w:r w:rsidR="00C2480C">
        <w:rPr>
          <w:sz w:val="24"/>
          <w:szCs w:val="24"/>
        </w:rPr>
        <w:t>enstände</w:t>
      </w:r>
      <w:r w:rsidR="00090C44">
        <w:rPr>
          <w:sz w:val="24"/>
          <w:szCs w:val="24"/>
        </w:rPr>
        <w:t xml:space="preserve"> eintragen) </w:t>
      </w:r>
    </w:p>
    <w:p w:rsidR="00104240" w:rsidRDefault="00090C44" w:rsidP="00104240">
      <w:pPr>
        <w:rPr>
          <w:sz w:val="24"/>
          <w:szCs w:val="24"/>
        </w:rPr>
      </w:pPr>
      <w:r>
        <w:rPr>
          <w:sz w:val="24"/>
          <w:szCs w:val="24"/>
        </w:rPr>
        <w:t xml:space="preserve">         </w:t>
      </w:r>
    </w:p>
    <w:p w:rsidR="00332589" w:rsidRDefault="00332589" w:rsidP="00104240">
      <w:pPr>
        <w:rPr>
          <w:sz w:val="24"/>
          <w:szCs w:val="24"/>
        </w:rPr>
      </w:pPr>
      <w:r>
        <w:rPr>
          <w:sz w:val="24"/>
          <w:szCs w:val="24"/>
        </w:rPr>
        <w:t xml:space="preserve">         _____________________________________________________________________</w:t>
      </w:r>
    </w:p>
    <w:p w:rsidR="00104240" w:rsidRDefault="00C51A4B" w:rsidP="00AD7129">
      <w:pPr>
        <w:rPr>
          <w:b/>
          <w:sz w:val="24"/>
          <w:szCs w:val="24"/>
        </w:rPr>
      </w:pPr>
      <w:r>
        <w:rPr>
          <w:b/>
          <w:sz w:val="24"/>
          <w:szCs w:val="24"/>
        </w:rPr>
        <w:t xml:space="preserve">   </w:t>
      </w:r>
    </w:p>
    <w:p w:rsidR="00332589" w:rsidRPr="00332589" w:rsidRDefault="00332589" w:rsidP="00AD7129">
      <w:pPr>
        <w:rPr>
          <w:sz w:val="24"/>
          <w:szCs w:val="24"/>
        </w:rPr>
      </w:pPr>
      <w:r>
        <w:rPr>
          <w:b/>
          <w:sz w:val="24"/>
          <w:szCs w:val="24"/>
        </w:rPr>
        <w:t xml:space="preserve">         </w:t>
      </w:r>
      <w:r>
        <w:rPr>
          <w:sz w:val="24"/>
          <w:szCs w:val="24"/>
        </w:rPr>
        <w:t>____________________________________________________________________</w:t>
      </w:r>
    </w:p>
    <w:p w:rsidR="00B01E1D" w:rsidRDefault="00C51A4B" w:rsidP="00AD7129">
      <w:pPr>
        <w:rPr>
          <w:sz w:val="24"/>
          <w:szCs w:val="24"/>
        </w:rPr>
      </w:pPr>
      <w:r>
        <w:rPr>
          <w:b/>
          <w:sz w:val="24"/>
          <w:szCs w:val="24"/>
        </w:rPr>
        <w:t xml:space="preserve">  </w:t>
      </w:r>
      <w:r w:rsidR="005C7696" w:rsidRPr="005C7696">
        <w:rPr>
          <w:b/>
          <w:sz w:val="24"/>
          <w:szCs w:val="24"/>
        </w:rPr>
        <w:t xml:space="preserve"> </w:t>
      </w:r>
      <w:r w:rsidR="00B01E1D">
        <w:rPr>
          <w:b/>
          <w:sz w:val="24"/>
          <w:szCs w:val="24"/>
        </w:rPr>
        <w:t xml:space="preserve">         </w:t>
      </w:r>
      <w:r w:rsidR="00AC31F6">
        <w:rPr>
          <w:sz w:val="24"/>
          <w:szCs w:val="24"/>
        </w:rPr>
        <w:t xml:space="preserve">         </w:t>
      </w:r>
    </w:p>
    <w:p w:rsidR="00AD7129" w:rsidRPr="00AD7129" w:rsidRDefault="00B01E1D" w:rsidP="00AD7129">
      <w:pPr>
        <w:rPr>
          <w:sz w:val="24"/>
          <w:szCs w:val="24"/>
        </w:rPr>
      </w:pPr>
      <w:r>
        <w:rPr>
          <w:sz w:val="24"/>
          <w:szCs w:val="24"/>
        </w:rPr>
        <w:t xml:space="preserve">         </w:t>
      </w:r>
      <w:r w:rsidR="00C51A4B">
        <w:rPr>
          <w:sz w:val="24"/>
          <w:szCs w:val="24"/>
        </w:rPr>
        <w:sym w:font="Symbol" w:char="F09E"/>
      </w:r>
      <w:r w:rsidR="00C51A4B">
        <w:rPr>
          <w:sz w:val="24"/>
          <w:szCs w:val="24"/>
        </w:rPr>
        <w:t xml:space="preserve"> </w:t>
      </w:r>
      <w:r w:rsidR="00863E8E">
        <w:rPr>
          <w:sz w:val="24"/>
          <w:szCs w:val="24"/>
        </w:rPr>
        <w:t>5</w:t>
      </w:r>
      <w:r w:rsidR="00AD7129" w:rsidRPr="00AD7129">
        <w:rPr>
          <w:sz w:val="24"/>
          <w:szCs w:val="24"/>
        </w:rPr>
        <w:t xml:space="preserve">. Schulstufe </w:t>
      </w:r>
      <w:r w:rsidR="00AD7129">
        <w:rPr>
          <w:sz w:val="24"/>
          <w:szCs w:val="24"/>
        </w:rPr>
        <w:t xml:space="preserve"> </w:t>
      </w:r>
      <w:r w:rsidR="00AC31F6">
        <w:rPr>
          <w:sz w:val="24"/>
          <w:szCs w:val="24"/>
        </w:rPr>
        <w:t xml:space="preserve">      </w:t>
      </w:r>
      <w:r w:rsidR="00AD7129" w:rsidRPr="00AD7129">
        <w:rPr>
          <w:sz w:val="24"/>
          <w:szCs w:val="24"/>
        </w:rPr>
        <w:sym w:font="Symbol" w:char="F09E"/>
      </w:r>
      <w:r w:rsidR="00AD7129" w:rsidRPr="00AD7129">
        <w:rPr>
          <w:sz w:val="24"/>
          <w:szCs w:val="24"/>
        </w:rPr>
        <w:t xml:space="preserve"> </w:t>
      </w:r>
      <w:r w:rsidR="00863E8E">
        <w:rPr>
          <w:sz w:val="24"/>
          <w:szCs w:val="24"/>
        </w:rPr>
        <w:t>6</w:t>
      </w:r>
      <w:r w:rsidR="00AD7129" w:rsidRPr="00AD7129">
        <w:rPr>
          <w:sz w:val="24"/>
          <w:szCs w:val="24"/>
        </w:rPr>
        <w:t>. Schulstufe</w:t>
      </w:r>
      <w:r w:rsidR="00332589">
        <w:rPr>
          <w:sz w:val="24"/>
          <w:szCs w:val="24"/>
        </w:rPr>
        <w:t xml:space="preserve"> </w:t>
      </w:r>
      <w:r w:rsidR="00AD7129">
        <w:rPr>
          <w:sz w:val="24"/>
          <w:szCs w:val="24"/>
        </w:rPr>
        <w:t xml:space="preserve"> </w:t>
      </w:r>
      <w:r w:rsidR="00AC31F6">
        <w:rPr>
          <w:sz w:val="24"/>
          <w:szCs w:val="24"/>
        </w:rPr>
        <w:t xml:space="preserve">          </w:t>
      </w:r>
      <w:r w:rsidR="00AD7129" w:rsidRPr="00AD7129">
        <w:rPr>
          <w:sz w:val="24"/>
          <w:szCs w:val="24"/>
        </w:rPr>
        <w:sym w:font="Symbol" w:char="F09E"/>
      </w:r>
      <w:r w:rsidR="00AD7129" w:rsidRPr="00AD7129">
        <w:rPr>
          <w:sz w:val="24"/>
          <w:szCs w:val="24"/>
        </w:rPr>
        <w:t xml:space="preserve"> </w:t>
      </w:r>
      <w:r w:rsidR="00863E8E">
        <w:rPr>
          <w:sz w:val="24"/>
          <w:szCs w:val="24"/>
        </w:rPr>
        <w:t>7</w:t>
      </w:r>
      <w:r w:rsidR="00AD7129" w:rsidRPr="00AD7129">
        <w:rPr>
          <w:sz w:val="24"/>
          <w:szCs w:val="24"/>
        </w:rPr>
        <w:t>. Schulstufe</w:t>
      </w:r>
      <w:r w:rsidR="00332589">
        <w:rPr>
          <w:sz w:val="24"/>
          <w:szCs w:val="24"/>
        </w:rPr>
        <w:t xml:space="preserve"> </w:t>
      </w:r>
      <w:r w:rsidR="00AC31F6">
        <w:rPr>
          <w:sz w:val="24"/>
          <w:szCs w:val="24"/>
        </w:rPr>
        <w:t xml:space="preserve">            </w:t>
      </w:r>
      <w:r w:rsidR="00AD7129" w:rsidRPr="00AD7129">
        <w:rPr>
          <w:sz w:val="24"/>
          <w:szCs w:val="24"/>
        </w:rPr>
        <w:sym w:font="Symbol" w:char="F09E"/>
      </w:r>
      <w:r w:rsidR="00AD7129" w:rsidRPr="00AD7129">
        <w:rPr>
          <w:sz w:val="24"/>
          <w:szCs w:val="24"/>
        </w:rPr>
        <w:t xml:space="preserve"> </w:t>
      </w:r>
      <w:r w:rsidR="00863E8E">
        <w:rPr>
          <w:sz w:val="24"/>
          <w:szCs w:val="24"/>
        </w:rPr>
        <w:t>8</w:t>
      </w:r>
      <w:r w:rsidR="00AD7129" w:rsidRPr="00AD7129">
        <w:rPr>
          <w:sz w:val="24"/>
          <w:szCs w:val="24"/>
        </w:rPr>
        <w:t xml:space="preserve">. Schulstufe                  </w:t>
      </w:r>
    </w:p>
    <w:p w:rsidR="00C84C5A" w:rsidRDefault="004A3669" w:rsidP="00E02715">
      <w:pPr>
        <w:rPr>
          <w:sz w:val="24"/>
          <w:szCs w:val="24"/>
        </w:rPr>
      </w:pPr>
      <w:r w:rsidRPr="00936804">
        <w:rPr>
          <w:sz w:val="24"/>
          <w:szCs w:val="24"/>
        </w:rPr>
        <w:t xml:space="preserve">   </w:t>
      </w:r>
    </w:p>
    <w:p w:rsidR="004A3669" w:rsidRPr="00936804" w:rsidRDefault="004A3669" w:rsidP="00E02715">
      <w:pPr>
        <w:rPr>
          <w:sz w:val="24"/>
          <w:szCs w:val="24"/>
        </w:rPr>
      </w:pPr>
      <w:r w:rsidRPr="00936804">
        <w:rPr>
          <w:sz w:val="24"/>
          <w:szCs w:val="24"/>
        </w:rPr>
        <w:lastRenderedPageBreak/>
        <w:t xml:space="preserve">     </w:t>
      </w:r>
    </w:p>
    <w:p w:rsidR="00AD7129" w:rsidRDefault="00AC31F6" w:rsidP="00E02715">
      <w:pPr>
        <w:rPr>
          <w:b/>
          <w:sz w:val="24"/>
          <w:szCs w:val="24"/>
        </w:rPr>
      </w:pPr>
      <w:r w:rsidRPr="00AC31F6">
        <w:rPr>
          <w:b/>
          <w:sz w:val="24"/>
          <w:szCs w:val="24"/>
        </w:rPr>
        <w:t>2</w:t>
      </w:r>
      <w:r>
        <w:rPr>
          <w:b/>
          <w:sz w:val="24"/>
          <w:szCs w:val="24"/>
        </w:rPr>
        <w:t xml:space="preserve">. </w:t>
      </w:r>
      <w:r w:rsidR="00AD7129" w:rsidRPr="00C51A4B">
        <w:rPr>
          <w:b/>
          <w:sz w:val="28"/>
          <w:szCs w:val="28"/>
        </w:rPr>
        <w:sym w:font="Symbol" w:char="F09E"/>
      </w:r>
      <w:r w:rsidR="00AD7129" w:rsidRPr="00AD7129">
        <w:rPr>
          <w:b/>
          <w:sz w:val="24"/>
          <w:szCs w:val="24"/>
        </w:rPr>
        <w:t xml:space="preserve"> </w:t>
      </w:r>
      <w:r w:rsidR="00E018B8">
        <w:rPr>
          <w:b/>
          <w:sz w:val="24"/>
          <w:szCs w:val="24"/>
        </w:rPr>
        <w:t xml:space="preserve"> </w:t>
      </w:r>
      <w:r w:rsidR="00104240">
        <w:rPr>
          <w:b/>
          <w:sz w:val="24"/>
          <w:szCs w:val="24"/>
        </w:rPr>
        <w:t xml:space="preserve">über </w:t>
      </w:r>
      <w:r w:rsidR="00AD7129" w:rsidRPr="00AD7129">
        <w:rPr>
          <w:b/>
          <w:sz w:val="24"/>
          <w:szCs w:val="24"/>
        </w:rPr>
        <w:t xml:space="preserve">einzelne Schulstufen der </w:t>
      </w:r>
      <w:r w:rsidR="00C84C5A">
        <w:rPr>
          <w:b/>
          <w:sz w:val="24"/>
          <w:szCs w:val="24"/>
        </w:rPr>
        <w:t xml:space="preserve">gewünschten </w:t>
      </w:r>
      <w:r w:rsidR="00E018B8">
        <w:rPr>
          <w:b/>
          <w:sz w:val="24"/>
          <w:szCs w:val="24"/>
        </w:rPr>
        <w:t>Schulart</w:t>
      </w:r>
      <w:r w:rsidR="00C84C5A">
        <w:rPr>
          <w:b/>
          <w:sz w:val="24"/>
          <w:szCs w:val="24"/>
        </w:rPr>
        <w:t xml:space="preserve"> </w:t>
      </w:r>
      <w:r w:rsidR="00E018B8">
        <w:rPr>
          <w:b/>
          <w:sz w:val="24"/>
          <w:szCs w:val="24"/>
        </w:rPr>
        <w:t xml:space="preserve"> </w:t>
      </w:r>
      <w:r w:rsidR="00AD7129">
        <w:rPr>
          <w:b/>
          <w:sz w:val="24"/>
          <w:szCs w:val="24"/>
        </w:rPr>
        <w:t>und zwar über die</w:t>
      </w:r>
      <w:r w:rsidR="00162E74">
        <w:rPr>
          <w:b/>
          <w:sz w:val="24"/>
          <w:szCs w:val="24"/>
        </w:rPr>
        <w:t xml:space="preserve"> </w:t>
      </w:r>
    </w:p>
    <w:p w:rsidR="00AF102C" w:rsidRDefault="00AF102C" w:rsidP="00AD7129">
      <w:pPr>
        <w:rPr>
          <w:sz w:val="24"/>
          <w:szCs w:val="24"/>
        </w:rPr>
      </w:pPr>
    </w:p>
    <w:p w:rsidR="00AD7129" w:rsidRPr="00AD7129" w:rsidRDefault="00AC31F6" w:rsidP="00AD7129">
      <w:pPr>
        <w:rPr>
          <w:sz w:val="24"/>
          <w:szCs w:val="24"/>
        </w:rPr>
      </w:pPr>
      <w:r>
        <w:rPr>
          <w:sz w:val="24"/>
          <w:szCs w:val="24"/>
        </w:rPr>
        <w:t xml:space="preserve">       </w:t>
      </w:r>
      <w:r w:rsidR="00316B3B">
        <w:rPr>
          <w:sz w:val="24"/>
          <w:szCs w:val="24"/>
        </w:rPr>
        <w:t xml:space="preserve">   </w:t>
      </w:r>
      <w:r w:rsidR="00AD7129" w:rsidRPr="00AD7129">
        <w:rPr>
          <w:sz w:val="24"/>
          <w:szCs w:val="24"/>
        </w:rPr>
        <w:sym w:font="Symbol" w:char="F09E"/>
      </w:r>
      <w:r w:rsidR="00AD7129" w:rsidRPr="00AD7129">
        <w:rPr>
          <w:sz w:val="24"/>
          <w:szCs w:val="24"/>
        </w:rPr>
        <w:t xml:space="preserve"> </w:t>
      </w:r>
      <w:r w:rsidR="00863E8E">
        <w:rPr>
          <w:sz w:val="24"/>
          <w:szCs w:val="24"/>
        </w:rPr>
        <w:t>5</w:t>
      </w:r>
      <w:r w:rsidR="00AD7129" w:rsidRPr="00AD7129">
        <w:rPr>
          <w:sz w:val="24"/>
          <w:szCs w:val="24"/>
        </w:rPr>
        <w:t xml:space="preserve">. Schulstufe   </w:t>
      </w:r>
      <w:r w:rsidR="00AD7129">
        <w:rPr>
          <w:sz w:val="24"/>
          <w:szCs w:val="24"/>
        </w:rPr>
        <w:t xml:space="preserve">         </w:t>
      </w:r>
      <w:r w:rsidR="00AD7129" w:rsidRPr="00AD7129">
        <w:rPr>
          <w:sz w:val="24"/>
          <w:szCs w:val="24"/>
        </w:rPr>
        <w:sym w:font="Symbol" w:char="F09E"/>
      </w:r>
      <w:r w:rsidR="00AD7129" w:rsidRPr="00AD7129">
        <w:rPr>
          <w:sz w:val="24"/>
          <w:szCs w:val="24"/>
        </w:rPr>
        <w:t xml:space="preserve"> </w:t>
      </w:r>
      <w:r w:rsidR="00863E8E">
        <w:rPr>
          <w:sz w:val="24"/>
          <w:szCs w:val="24"/>
        </w:rPr>
        <w:t>6</w:t>
      </w:r>
      <w:r w:rsidR="00AD7129" w:rsidRPr="00AD7129">
        <w:rPr>
          <w:sz w:val="24"/>
          <w:szCs w:val="24"/>
        </w:rPr>
        <w:t xml:space="preserve">. Schulstufe   </w:t>
      </w:r>
      <w:r w:rsidR="00AD7129">
        <w:rPr>
          <w:sz w:val="24"/>
          <w:szCs w:val="24"/>
        </w:rPr>
        <w:t xml:space="preserve">       </w:t>
      </w:r>
      <w:r w:rsidR="00AD7129" w:rsidRPr="00AD7129">
        <w:rPr>
          <w:sz w:val="24"/>
          <w:szCs w:val="24"/>
        </w:rPr>
        <w:sym w:font="Symbol" w:char="F09E"/>
      </w:r>
      <w:r w:rsidR="00AD7129" w:rsidRPr="00AD7129">
        <w:rPr>
          <w:sz w:val="24"/>
          <w:szCs w:val="24"/>
        </w:rPr>
        <w:t xml:space="preserve"> </w:t>
      </w:r>
      <w:r w:rsidR="00863E8E">
        <w:rPr>
          <w:sz w:val="24"/>
          <w:szCs w:val="24"/>
        </w:rPr>
        <w:t>7</w:t>
      </w:r>
      <w:r w:rsidR="00AD7129" w:rsidRPr="00AD7129">
        <w:rPr>
          <w:sz w:val="24"/>
          <w:szCs w:val="24"/>
        </w:rPr>
        <w:t xml:space="preserve">. Schulstufe </w:t>
      </w:r>
      <w:r w:rsidR="00AD7129">
        <w:rPr>
          <w:sz w:val="24"/>
          <w:szCs w:val="24"/>
        </w:rPr>
        <w:t xml:space="preserve">       </w:t>
      </w:r>
      <w:r w:rsidR="00AD7129" w:rsidRPr="00AD7129">
        <w:rPr>
          <w:sz w:val="24"/>
          <w:szCs w:val="24"/>
        </w:rPr>
        <w:t xml:space="preserve">  </w:t>
      </w:r>
      <w:r w:rsidR="00AD7129" w:rsidRPr="00AD7129">
        <w:rPr>
          <w:sz w:val="24"/>
          <w:szCs w:val="24"/>
        </w:rPr>
        <w:sym w:font="Symbol" w:char="F09E"/>
      </w:r>
      <w:r w:rsidR="00AD7129" w:rsidRPr="00AD7129">
        <w:rPr>
          <w:sz w:val="24"/>
          <w:szCs w:val="24"/>
        </w:rPr>
        <w:t xml:space="preserve"> </w:t>
      </w:r>
      <w:r w:rsidR="00863E8E">
        <w:rPr>
          <w:sz w:val="24"/>
          <w:szCs w:val="24"/>
        </w:rPr>
        <w:t>8</w:t>
      </w:r>
      <w:r w:rsidR="00AD7129" w:rsidRPr="00AD7129">
        <w:rPr>
          <w:sz w:val="24"/>
          <w:szCs w:val="24"/>
        </w:rPr>
        <w:t xml:space="preserve">. Schulstufe                  </w:t>
      </w:r>
    </w:p>
    <w:p w:rsidR="00AD7129" w:rsidRDefault="00AD7129" w:rsidP="00E02715">
      <w:pPr>
        <w:rPr>
          <w:b/>
          <w:sz w:val="24"/>
          <w:szCs w:val="24"/>
        </w:rPr>
      </w:pPr>
    </w:p>
    <w:p w:rsidR="008B1CCA" w:rsidRDefault="00AC31F6" w:rsidP="00E02715">
      <w:pPr>
        <w:rPr>
          <w:b/>
          <w:sz w:val="24"/>
          <w:szCs w:val="24"/>
        </w:rPr>
      </w:pPr>
      <w:r w:rsidRPr="00AC31F6">
        <w:rPr>
          <w:b/>
          <w:sz w:val="24"/>
          <w:szCs w:val="24"/>
        </w:rPr>
        <w:t>3</w:t>
      </w:r>
      <w:r>
        <w:rPr>
          <w:b/>
          <w:sz w:val="28"/>
          <w:szCs w:val="28"/>
        </w:rPr>
        <w:t xml:space="preserve">. </w:t>
      </w:r>
      <w:r w:rsidR="00AD7129" w:rsidRPr="00C51A4B">
        <w:rPr>
          <w:b/>
          <w:sz w:val="28"/>
          <w:szCs w:val="28"/>
        </w:rPr>
        <w:sym w:font="Symbol" w:char="F09E"/>
      </w:r>
      <w:r w:rsidR="00AD7129">
        <w:rPr>
          <w:b/>
          <w:sz w:val="24"/>
          <w:szCs w:val="24"/>
        </w:rPr>
        <w:t xml:space="preserve"> </w:t>
      </w:r>
      <w:r w:rsidR="00E018B8">
        <w:rPr>
          <w:b/>
          <w:sz w:val="24"/>
          <w:szCs w:val="24"/>
        </w:rPr>
        <w:t xml:space="preserve"> </w:t>
      </w:r>
      <w:r w:rsidR="00AD7129" w:rsidRPr="00AD7129">
        <w:rPr>
          <w:b/>
          <w:sz w:val="24"/>
          <w:szCs w:val="24"/>
        </w:rPr>
        <w:t xml:space="preserve">über </w:t>
      </w:r>
      <w:r w:rsidR="008B1CCA">
        <w:rPr>
          <w:b/>
          <w:sz w:val="24"/>
          <w:szCs w:val="24"/>
        </w:rPr>
        <w:t xml:space="preserve">die gewünschte </w:t>
      </w:r>
      <w:r w:rsidR="00AD7129" w:rsidRPr="00AD7129">
        <w:rPr>
          <w:b/>
          <w:sz w:val="24"/>
          <w:szCs w:val="24"/>
        </w:rPr>
        <w:t xml:space="preserve">Schulart </w:t>
      </w:r>
      <w:r w:rsidR="008B1CCA">
        <w:rPr>
          <w:b/>
          <w:sz w:val="24"/>
          <w:szCs w:val="24"/>
        </w:rPr>
        <w:t xml:space="preserve"> </w:t>
      </w:r>
      <w:r w:rsidR="00E018B8">
        <w:rPr>
          <w:b/>
          <w:sz w:val="24"/>
          <w:szCs w:val="24"/>
        </w:rPr>
        <w:t>(um</w:t>
      </w:r>
      <w:r w:rsidR="00AD7129" w:rsidRPr="00AD7129">
        <w:rPr>
          <w:b/>
          <w:sz w:val="24"/>
          <w:szCs w:val="24"/>
        </w:rPr>
        <w:t>fasst den Lehrstoff aller Pflichtgegenstände</w:t>
      </w:r>
      <w:r w:rsidR="00E018B8">
        <w:rPr>
          <w:b/>
          <w:sz w:val="24"/>
          <w:szCs w:val="24"/>
        </w:rPr>
        <w:t xml:space="preserve"> </w:t>
      </w:r>
    </w:p>
    <w:p w:rsidR="00AD7129" w:rsidRDefault="00AC31F6" w:rsidP="00E02715">
      <w:pPr>
        <w:rPr>
          <w:b/>
          <w:sz w:val="24"/>
          <w:szCs w:val="24"/>
        </w:rPr>
      </w:pPr>
      <w:r>
        <w:rPr>
          <w:b/>
          <w:sz w:val="24"/>
          <w:szCs w:val="24"/>
        </w:rPr>
        <w:t xml:space="preserve">        </w:t>
      </w:r>
      <w:r w:rsidR="00DC36FA">
        <w:rPr>
          <w:b/>
          <w:sz w:val="24"/>
          <w:szCs w:val="24"/>
        </w:rPr>
        <w:t xml:space="preserve">   </w:t>
      </w:r>
      <w:r w:rsidR="00AD7129">
        <w:rPr>
          <w:b/>
          <w:sz w:val="24"/>
          <w:szCs w:val="24"/>
        </w:rPr>
        <w:t>der 5. bis</w:t>
      </w:r>
      <w:r w:rsidR="00E018B8">
        <w:rPr>
          <w:b/>
          <w:sz w:val="24"/>
          <w:szCs w:val="24"/>
        </w:rPr>
        <w:t xml:space="preserve"> </w:t>
      </w:r>
      <w:r w:rsidR="00AD7129">
        <w:rPr>
          <w:b/>
          <w:sz w:val="24"/>
          <w:szCs w:val="24"/>
        </w:rPr>
        <w:t xml:space="preserve">8. Schulstufe) </w:t>
      </w:r>
    </w:p>
    <w:p w:rsidR="00D6172D" w:rsidRDefault="00D6172D" w:rsidP="00C932D7">
      <w:pPr>
        <w:rPr>
          <w:sz w:val="24"/>
          <w:szCs w:val="24"/>
        </w:rPr>
      </w:pPr>
    </w:p>
    <w:p w:rsidR="00872A43" w:rsidRDefault="00D6172D" w:rsidP="004B6BC0">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 </w:t>
      </w:r>
      <w:r w:rsidR="00872A43">
        <w:rPr>
          <w:b/>
          <w:sz w:val="24"/>
          <w:szCs w:val="24"/>
        </w:rPr>
        <w:t xml:space="preserve">IV. Gewählte  </w:t>
      </w:r>
      <w:r w:rsidR="00B551DF">
        <w:rPr>
          <w:b/>
          <w:sz w:val="24"/>
          <w:szCs w:val="24"/>
        </w:rPr>
        <w:t>Leistungsg</w:t>
      </w:r>
      <w:r w:rsidR="00872A43">
        <w:rPr>
          <w:b/>
          <w:sz w:val="24"/>
          <w:szCs w:val="24"/>
        </w:rPr>
        <w:t>ruppe/n</w:t>
      </w:r>
      <w:r w:rsidR="00B551DF">
        <w:rPr>
          <w:b/>
          <w:sz w:val="24"/>
          <w:szCs w:val="24"/>
        </w:rPr>
        <w:t xml:space="preserve"> </w:t>
      </w:r>
      <w:r w:rsidR="00872A43">
        <w:rPr>
          <w:b/>
          <w:sz w:val="24"/>
          <w:szCs w:val="24"/>
        </w:rPr>
        <w:t xml:space="preserve">bzw. gewähltes Differenzierungsniveau </w:t>
      </w:r>
      <w:r w:rsidR="00BB4E08">
        <w:rPr>
          <w:b/>
          <w:sz w:val="24"/>
          <w:szCs w:val="24"/>
        </w:rPr>
        <w:t>in</w:t>
      </w:r>
      <w:r w:rsidR="00872A43">
        <w:rPr>
          <w:b/>
          <w:sz w:val="24"/>
          <w:szCs w:val="24"/>
        </w:rPr>
        <w:t xml:space="preserve">  </w:t>
      </w:r>
      <w:r w:rsidRPr="00BB4E08">
        <w:rPr>
          <w:b/>
          <w:sz w:val="24"/>
          <w:szCs w:val="24"/>
        </w:rPr>
        <w:t xml:space="preserve">Deutsch, </w:t>
      </w:r>
    </w:p>
    <w:p w:rsidR="00316B3B" w:rsidRPr="00316B3B" w:rsidRDefault="00872A43" w:rsidP="004B6BC0">
      <w:pPr>
        <w:pBdr>
          <w:top w:val="single" w:sz="4" w:space="1" w:color="auto"/>
          <w:left w:val="single" w:sz="4" w:space="4" w:color="auto"/>
          <w:bottom w:val="single" w:sz="4" w:space="1" w:color="auto"/>
          <w:right w:val="single" w:sz="4" w:space="4" w:color="auto"/>
        </w:pBdr>
        <w:rPr>
          <w:sz w:val="24"/>
          <w:szCs w:val="24"/>
        </w:rPr>
      </w:pPr>
      <w:r>
        <w:rPr>
          <w:b/>
          <w:sz w:val="24"/>
          <w:szCs w:val="24"/>
        </w:rPr>
        <w:t xml:space="preserve">       </w:t>
      </w:r>
      <w:r w:rsidR="00D6172D" w:rsidRPr="00BB4E08">
        <w:rPr>
          <w:b/>
          <w:sz w:val="24"/>
          <w:szCs w:val="24"/>
        </w:rPr>
        <w:t>Mathematik</w:t>
      </w:r>
      <w:r w:rsidR="00316B3B" w:rsidRPr="00BB4E08">
        <w:rPr>
          <w:b/>
          <w:sz w:val="24"/>
          <w:szCs w:val="24"/>
        </w:rPr>
        <w:t xml:space="preserve"> und Englisch</w:t>
      </w:r>
      <w:r w:rsidR="00D6172D" w:rsidRPr="00316B3B">
        <w:rPr>
          <w:sz w:val="24"/>
          <w:szCs w:val="24"/>
        </w:rPr>
        <w:t xml:space="preserve"> </w:t>
      </w:r>
    </w:p>
    <w:p w:rsidR="00316B3B" w:rsidRPr="00316B3B" w:rsidRDefault="00316B3B" w:rsidP="008A0750">
      <w:pPr>
        <w:rPr>
          <w:sz w:val="24"/>
          <w:szCs w:val="24"/>
        </w:rPr>
      </w:pPr>
      <w:r>
        <w:rPr>
          <w:sz w:val="24"/>
          <w:szCs w:val="24"/>
        </w:rPr>
        <w:t xml:space="preserve">      </w:t>
      </w:r>
      <w:r w:rsidR="008A6262" w:rsidRPr="00316B3B">
        <w:rPr>
          <w:sz w:val="24"/>
          <w:szCs w:val="24"/>
        </w:rPr>
        <w:t xml:space="preserve">     </w:t>
      </w:r>
    </w:p>
    <w:p w:rsidR="004B6BC0" w:rsidRDefault="00316B3B" w:rsidP="008A0750">
      <w:pPr>
        <w:rPr>
          <w:b/>
          <w:sz w:val="24"/>
          <w:szCs w:val="24"/>
        </w:rPr>
      </w:pPr>
      <w:r w:rsidRPr="004B6BC0">
        <w:rPr>
          <w:sz w:val="24"/>
          <w:szCs w:val="24"/>
        </w:rPr>
        <w:t xml:space="preserve">  </w:t>
      </w:r>
      <w:r w:rsidR="00B551DF" w:rsidRPr="004B6BC0">
        <w:rPr>
          <w:b/>
          <w:sz w:val="24"/>
          <w:szCs w:val="24"/>
        </w:rPr>
        <w:t>a</w:t>
      </w:r>
      <w:r w:rsidR="008A6262" w:rsidRPr="004B6BC0">
        <w:rPr>
          <w:b/>
          <w:sz w:val="24"/>
          <w:szCs w:val="24"/>
        </w:rPr>
        <w:t xml:space="preserve">) </w:t>
      </w:r>
      <w:r w:rsidR="00C84C5A">
        <w:rPr>
          <w:b/>
          <w:sz w:val="24"/>
          <w:szCs w:val="24"/>
        </w:rPr>
        <w:t>für die</w:t>
      </w:r>
      <w:r w:rsidR="008A6262" w:rsidRPr="004B6BC0">
        <w:rPr>
          <w:b/>
          <w:sz w:val="24"/>
          <w:szCs w:val="24"/>
        </w:rPr>
        <w:t xml:space="preserve"> Hauptschule </w:t>
      </w:r>
      <w:r w:rsidR="00BB4E08" w:rsidRPr="004B6BC0">
        <w:rPr>
          <w:b/>
          <w:sz w:val="24"/>
          <w:szCs w:val="24"/>
        </w:rPr>
        <w:t xml:space="preserve">ist </w:t>
      </w:r>
      <w:r w:rsidR="008A6262" w:rsidRPr="004B6BC0">
        <w:rPr>
          <w:b/>
          <w:sz w:val="24"/>
          <w:szCs w:val="24"/>
        </w:rPr>
        <w:t>die gewählte Leistungsgruppe</w:t>
      </w:r>
      <w:r w:rsidR="008A0750" w:rsidRPr="004B6BC0">
        <w:rPr>
          <w:b/>
          <w:sz w:val="24"/>
          <w:szCs w:val="24"/>
        </w:rPr>
        <w:t xml:space="preserve"> </w:t>
      </w:r>
      <w:r w:rsidR="004B6BC0">
        <w:rPr>
          <w:b/>
          <w:sz w:val="24"/>
          <w:szCs w:val="24"/>
        </w:rPr>
        <w:t xml:space="preserve">(LG) </w:t>
      </w:r>
      <w:r w:rsidR="00BB4E08" w:rsidRPr="004B6BC0">
        <w:rPr>
          <w:b/>
          <w:sz w:val="24"/>
          <w:szCs w:val="24"/>
        </w:rPr>
        <w:t xml:space="preserve">anzugeben </w:t>
      </w:r>
    </w:p>
    <w:p w:rsidR="00BB4E08" w:rsidRPr="004B6BC0" w:rsidRDefault="004B6BC0" w:rsidP="008A0750">
      <w:pPr>
        <w:rPr>
          <w:b/>
          <w:sz w:val="24"/>
          <w:szCs w:val="24"/>
        </w:rPr>
      </w:pPr>
      <w:r>
        <w:rPr>
          <w:b/>
          <w:sz w:val="24"/>
          <w:szCs w:val="24"/>
        </w:rPr>
        <w:t xml:space="preserve">      </w:t>
      </w:r>
      <w:r w:rsidR="00BB4E08" w:rsidRPr="004B6BC0">
        <w:rPr>
          <w:b/>
          <w:sz w:val="24"/>
          <w:szCs w:val="24"/>
        </w:rPr>
        <w:t>(</w:t>
      </w:r>
      <w:r w:rsidR="000D3CCE">
        <w:rPr>
          <w:b/>
          <w:sz w:val="24"/>
          <w:szCs w:val="24"/>
        </w:rPr>
        <w:t xml:space="preserve">die </w:t>
      </w:r>
      <w:r w:rsidR="00872A43">
        <w:rPr>
          <w:b/>
          <w:sz w:val="24"/>
          <w:szCs w:val="24"/>
        </w:rPr>
        <w:t xml:space="preserve">Leistungsgruppen sind </w:t>
      </w:r>
      <w:r w:rsidR="000D3CCE">
        <w:rPr>
          <w:b/>
          <w:sz w:val="24"/>
          <w:szCs w:val="24"/>
        </w:rPr>
        <w:t>in</w:t>
      </w:r>
      <w:r w:rsidR="00872A43">
        <w:rPr>
          <w:b/>
          <w:sz w:val="24"/>
          <w:szCs w:val="24"/>
        </w:rPr>
        <w:t xml:space="preserve"> alle</w:t>
      </w:r>
      <w:r w:rsidR="000D3CCE">
        <w:rPr>
          <w:b/>
          <w:sz w:val="24"/>
          <w:szCs w:val="24"/>
        </w:rPr>
        <w:t>n</w:t>
      </w:r>
      <w:r>
        <w:rPr>
          <w:b/>
          <w:sz w:val="24"/>
          <w:szCs w:val="24"/>
        </w:rPr>
        <w:t xml:space="preserve"> Schulstufe</w:t>
      </w:r>
      <w:r w:rsidR="00872A43">
        <w:rPr>
          <w:b/>
          <w:sz w:val="24"/>
          <w:szCs w:val="24"/>
        </w:rPr>
        <w:t>n vorgesehen</w:t>
      </w:r>
      <w:r>
        <w:rPr>
          <w:b/>
          <w:sz w:val="24"/>
          <w:szCs w:val="24"/>
        </w:rPr>
        <w:t xml:space="preserve">) </w:t>
      </w:r>
      <w:r w:rsidR="00BB4E08" w:rsidRPr="004B6BC0">
        <w:rPr>
          <w:b/>
          <w:sz w:val="24"/>
          <w:szCs w:val="24"/>
        </w:rPr>
        <w:t xml:space="preserve">  </w:t>
      </w:r>
    </w:p>
    <w:p w:rsidR="00B1369C" w:rsidRPr="004B6BC0" w:rsidRDefault="00BB4E08" w:rsidP="008A0750">
      <w:pPr>
        <w:rPr>
          <w:sz w:val="24"/>
          <w:szCs w:val="24"/>
        </w:rPr>
      </w:pPr>
      <w:r w:rsidRPr="004B6BC0">
        <w:rPr>
          <w:sz w:val="24"/>
          <w:szCs w:val="24"/>
        </w:rPr>
        <w:t xml:space="preserve">       </w:t>
      </w:r>
      <w:r w:rsidR="00B1369C" w:rsidRPr="004B6BC0">
        <w:rPr>
          <w:sz w:val="24"/>
          <w:szCs w:val="24"/>
        </w:rPr>
        <w:t xml:space="preserve">            </w:t>
      </w:r>
    </w:p>
    <w:p w:rsidR="008A6262" w:rsidRDefault="00B1369C" w:rsidP="008A0750">
      <w:pPr>
        <w:rPr>
          <w:sz w:val="24"/>
          <w:szCs w:val="24"/>
        </w:rPr>
      </w:pPr>
      <w:r>
        <w:rPr>
          <w:sz w:val="24"/>
          <w:szCs w:val="24"/>
        </w:rPr>
        <w:t xml:space="preserve">       Deutsch</w:t>
      </w:r>
      <w:r w:rsidR="007972BB">
        <w:rPr>
          <w:sz w:val="24"/>
          <w:szCs w:val="24"/>
        </w:rPr>
        <w:t xml:space="preserve"> </w:t>
      </w:r>
      <w:r>
        <w:rPr>
          <w:sz w:val="24"/>
          <w:szCs w:val="24"/>
        </w:rPr>
        <w:t xml:space="preserve">         </w:t>
      </w:r>
      <w:r w:rsidR="007972BB">
        <w:rPr>
          <w:sz w:val="24"/>
          <w:szCs w:val="24"/>
        </w:rPr>
        <w:t xml:space="preserve"> </w:t>
      </w:r>
      <w:r w:rsidR="008A6262">
        <w:rPr>
          <w:sz w:val="24"/>
          <w:szCs w:val="24"/>
        </w:rPr>
        <w:t xml:space="preserve">  </w:t>
      </w:r>
      <w:r w:rsidR="008A6262">
        <w:rPr>
          <w:sz w:val="24"/>
          <w:szCs w:val="24"/>
        </w:rPr>
        <w:sym w:font="Symbol" w:char="F09E"/>
      </w:r>
      <w:r w:rsidR="008A6262">
        <w:rPr>
          <w:sz w:val="24"/>
          <w:szCs w:val="24"/>
        </w:rPr>
        <w:t xml:space="preserve">   1. LG</w:t>
      </w:r>
      <w:r w:rsidR="004B6BC0" w:rsidRPr="00C84C5A">
        <w:rPr>
          <w:b/>
          <w:sz w:val="24"/>
          <w:szCs w:val="24"/>
          <w:vertAlign w:val="superscript"/>
        </w:rPr>
        <w:t>1</w:t>
      </w:r>
      <w:r w:rsidR="008A6262" w:rsidRPr="00C84C5A">
        <w:rPr>
          <w:b/>
          <w:sz w:val="24"/>
          <w:szCs w:val="24"/>
        </w:rPr>
        <w:t xml:space="preserve"> </w:t>
      </w:r>
      <w:r w:rsidR="008A6262">
        <w:rPr>
          <w:sz w:val="24"/>
          <w:szCs w:val="24"/>
        </w:rPr>
        <w:t xml:space="preserve">            </w:t>
      </w:r>
      <w:r w:rsidR="004B6BC0">
        <w:rPr>
          <w:sz w:val="24"/>
          <w:szCs w:val="24"/>
        </w:rPr>
        <w:t xml:space="preserve"> </w:t>
      </w:r>
      <w:r w:rsidR="008A6262">
        <w:rPr>
          <w:sz w:val="24"/>
          <w:szCs w:val="24"/>
        </w:rPr>
        <w:sym w:font="Symbol" w:char="F09E"/>
      </w:r>
      <w:r w:rsidR="008A6262">
        <w:rPr>
          <w:sz w:val="24"/>
          <w:szCs w:val="24"/>
        </w:rPr>
        <w:t xml:space="preserve">  2. LG              </w:t>
      </w:r>
      <w:r w:rsidR="008A6262">
        <w:rPr>
          <w:sz w:val="24"/>
          <w:szCs w:val="24"/>
        </w:rPr>
        <w:sym w:font="Symbol" w:char="F09E"/>
      </w:r>
      <w:r w:rsidR="008A6262">
        <w:rPr>
          <w:sz w:val="24"/>
          <w:szCs w:val="24"/>
        </w:rPr>
        <w:t xml:space="preserve">   3. LG      </w:t>
      </w:r>
    </w:p>
    <w:p w:rsidR="007972BB" w:rsidRDefault="00B1369C" w:rsidP="008A0750">
      <w:pPr>
        <w:rPr>
          <w:sz w:val="24"/>
          <w:szCs w:val="24"/>
        </w:rPr>
      </w:pPr>
      <w:r>
        <w:rPr>
          <w:sz w:val="24"/>
          <w:szCs w:val="24"/>
        </w:rPr>
        <w:t xml:space="preserve">       Mathematik</w:t>
      </w:r>
      <w:r w:rsidR="007972BB">
        <w:rPr>
          <w:sz w:val="24"/>
          <w:szCs w:val="24"/>
        </w:rPr>
        <w:t xml:space="preserve">  </w:t>
      </w:r>
      <w:r>
        <w:rPr>
          <w:sz w:val="24"/>
          <w:szCs w:val="24"/>
        </w:rPr>
        <w:t xml:space="preserve"> </w:t>
      </w:r>
      <w:r w:rsidR="007972BB">
        <w:rPr>
          <w:sz w:val="24"/>
          <w:szCs w:val="24"/>
        </w:rPr>
        <w:t xml:space="preserve">  </w:t>
      </w:r>
      <w:r w:rsidR="008A6262">
        <w:rPr>
          <w:sz w:val="24"/>
          <w:szCs w:val="24"/>
        </w:rPr>
        <w:t xml:space="preserve"> </w:t>
      </w:r>
      <w:r w:rsidR="008A6262">
        <w:rPr>
          <w:sz w:val="24"/>
          <w:szCs w:val="24"/>
        </w:rPr>
        <w:sym w:font="Symbol" w:char="F09E"/>
      </w:r>
      <w:r w:rsidR="008A6262">
        <w:rPr>
          <w:sz w:val="24"/>
          <w:szCs w:val="24"/>
        </w:rPr>
        <w:t xml:space="preserve">   1. LG               </w:t>
      </w:r>
      <w:r w:rsidR="008A6262">
        <w:rPr>
          <w:sz w:val="24"/>
          <w:szCs w:val="24"/>
        </w:rPr>
        <w:sym w:font="Symbol" w:char="F09E"/>
      </w:r>
      <w:r w:rsidR="008A6262">
        <w:rPr>
          <w:sz w:val="24"/>
          <w:szCs w:val="24"/>
        </w:rPr>
        <w:t xml:space="preserve">  2. LG              </w:t>
      </w:r>
      <w:r w:rsidR="008A6262">
        <w:rPr>
          <w:sz w:val="24"/>
          <w:szCs w:val="24"/>
        </w:rPr>
        <w:sym w:font="Symbol" w:char="F09E"/>
      </w:r>
      <w:r w:rsidR="008A6262">
        <w:rPr>
          <w:sz w:val="24"/>
          <w:szCs w:val="24"/>
        </w:rPr>
        <w:t xml:space="preserve">   3. LG     </w:t>
      </w:r>
      <w:r w:rsidR="007972BB">
        <w:rPr>
          <w:sz w:val="24"/>
          <w:szCs w:val="24"/>
        </w:rPr>
        <w:t xml:space="preserve">                        </w:t>
      </w:r>
      <w:r>
        <w:rPr>
          <w:sz w:val="24"/>
          <w:szCs w:val="24"/>
        </w:rPr>
        <w:t xml:space="preserve">                            </w:t>
      </w:r>
    </w:p>
    <w:p w:rsidR="00D6172D" w:rsidRDefault="00B1369C" w:rsidP="00C932D7">
      <w:pPr>
        <w:rPr>
          <w:sz w:val="24"/>
          <w:szCs w:val="24"/>
        </w:rPr>
      </w:pPr>
      <w:r>
        <w:rPr>
          <w:sz w:val="24"/>
          <w:szCs w:val="24"/>
        </w:rPr>
        <w:t xml:space="preserve">       Englisch            </w:t>
      </w:r>
      <w:r w:rsidR="008A6262">
        <w:rPr>
          <w:sz w:val="24"/>
          <w:szCs w:val="24"/>
        </w:rPr>
        <w:t xml:space="preserve">  </w:t>
      </w:r>
      <w:r w:rsidR="008A6262">
        <w:rPr>
          <w:sz w:val="24"/>
          <w:szCs w:val="24"/>
        </w:rPr>
        <w:sym w:font="Symbol" w:char="F09E"/>
      </w:r>
      <w:r w:rsidR="008A6262">
        <w:rPr>
          <w:sz w:val="24"/>
          <w:szCs w:val="24"/>
        </w:rPr>
        <w:t xml:space="preserve">   1. LG               </w:t>
      </w:r>
      <w:r w:rsidR="008A6262">
        <w:rPr>
          <w:sz w:val="24"/>
          <w:szCs w:val="24"/>
        </w:rPr>
        <w:sym w:font="Symbol" w:char="F09E"/>
      </w:r>
      <w:r w:rsidR="008A6262">
        <w:rPr>
          <w:sz w:val="24"/>
          <w:szCs w:val="24"/>
        </w:rPr>
        <w:t xml:space="preserve">  2. LG              </w:t>
      </w:r>
      <w:r w:rsidR="008A6262">
        <w:rPr>
          <w:sz w:val="24"/>
          <w:szCs w:val="24"/>
        </w:rPr>
        <w:sym w:font="Symbol" w:char="F09E"/>
      </w:r>
      <w:r w:rsidR="008A6262">
        <w:rPr>
          <w:sz w:val="24"/>
          <w:szCs w:val="24"/>
        </w:rPr>
        <w:t xml:space="preserve">   3. LG     </w:t>
      </w:r>
    </w:p>
    <w:p w:rsidR="000E7DAE" w:rsidRDefault="000E7DAE" w:rsidP="00C932D7">
      <w:pPr>
        <w:rPr>
          <w:sz w:val="24"/>
          <w:szCs w:val="24"/>
        </w:rPr>
      </w:pPr>
    </w:p>
    <w:p w:rsidR="000E7DAE" w:rsidRDefault="000E7DAE" w:rsidP="00C932D7">
      <w:pPr>
        <w:rPr>
          <w:sz w:val="24"/>
          <w:szCs w:val="24"/>
        </w:rPr>
      </w:pPr>
      <w:r w:rsidRPr="00C84C5A">
        <w:rPr>
          <w:b/>
          <w:sz w:val="24"/>
          <w:szCs w:val="24"/>
          <w:vertAlign w:val="superscript"/>
        </w:rPr>
        <w:t xml:space="preserve">1 </w:t>
      </w:r>
      <w:r>
        <w:rPr>
          <w:sz w:val="24"/>
          <w:szCs w:val="24"/>
        </w:rPr>
        <w:t>Die Lehrplananforderungen der 1. Leistungsgruppe entsprechen jenen der Unterstufe der</w:t>
      </w:r>
    </w:p>
    <w:p w:rsidR="00B1369C" w:rsidRDefault="000E7DAE" w:rsidP="00C932D7">
      <w:pPr>
        <w:rPr>
          <w:sz w:val="24"/>
          <w:szCs w:val="24"/>
        </w:rPr>
      </w:pPr>
      <w:r>
        <w:rPr>
          <w:sz w:val="24"/>
          <w:szCs w:val="24"/>
        </w:rPr>
        <w:t xml:space="preserve">   allgemein bildenden höheren Schule.</w:t>
      </w:r>
      <w:r w:rsidR="00E02715" w:rsidRPr="00E02715">
        <w:rPr>
          <w:sz w:val="24"/>
          <w:szCs w:val="24"/>
        </w:rPr>
        <w:t xml:space="preserve"> </w:t>
      </w:r>
    </w:p>
    <w:p w:rsidR="000E7DAE" w:rsidRDefault="000E7DAE" w:rsidP="00C932D7">
      <w:pPr>
        <w:rPr>
          <w:sz w:val="24"/>
          <w:szCs w:val="24"/>
        </w:rPr>
      </w:pPr>
    </w:p>
    <w:p w:rsidR="004B6BC0" w:rsidRDefault="008A6262" w:rsidP="00C932D7">
      <w:pPr>
        <w:rPr>
          <w:b/>
          <w:sz w:val="24"/>
          <w:szCs w:val="24"/>
        </w:rPr>
      </w:pPr>
      <w:r w:rsidRPr="00316B3B">
        <w:rPr>
          <w:b/>
          <w:sz w:val="24"/>
          <w:szCs w:val="24"/>
        </w:rPr>
        <w:t xml:space="preserve">  </w:t>
      </w:r>
      <w:r w:rsidR="00316B3B" w:rsidRPr="00316B3B">
        <w:rPr>
          <w:b/>
          <w:sz w:val="24"/>
          <w:szCs w:val="24"/>
        </w:rPr>
        <w:t xml:space="preserve"> </w:t>
      </w:r>
      <w:r w:rsidRPr="00316B3B">
        <w:rPr>
          <w:b/>
          <w:sz w:val="24"/>
          <w:szCs w:val="24"/>
        </w:rPr>
        <w:t xml:space="preserve">b) für die Neue Mittelschule </w:t>
      </w:r>
      <w:r w:rsidR="00BB4E08">
        <w:rPr>
          <w:b/>
          <w:sz w:val="24"/>
          <w:szCs w:val="24"/>
        </w:rPr>
        <w:t xml:space="preserve">ist </w:t>
      </w:r>
      <w:r w:rsidRPr="00316B3B">
        <w:rPr>
          <w:b/>
          <w:sz w:val="24"/>
          <w:szCs w:val="24"/>
        </w:rPr>
        <w:t>das gewählte Differenzierungsniveau</w:t>
      </w:r>
      <w:r w:rsidR="00BB4E08">
        <w:rPr>
          <w:b/>
          <w:sz w:val="24"/>
          <w:szCs w:val="24"/>
        </w:rPr>
        <w:t xml:space="preserve"> anzugeben</w:t>
      </w:r>
    </w:p>
    <w:p w:rsidR="000D3CCE" w:rsidRDefault="004B6BC0" w:rsidP="00C932D7">
      <w:pPr>
        <w:rPr>
          <w:b/>
          <w:sz w:val="24"/>
          <w:szCs w:val="24"/>
        </w:rPr>
      </w:pPr>
      <w:r>
        <w:rPr>
          <w:b/>
          <w:sz w:val="24"/>
          <w:szCs w:val="24"/>
        </w:rPr>
        <w:t xml:space="preserve">       (</w:t>
      </w:r>
      <w:r w:rsidR="000D3CCE">
        <w:rPr>
          <w:b/>
          <w:sz w:val="24"/>
          <w:szCs w:val="24"/>
        </w:rPr>
        <w:t>die Unterscheidung in grundlegende und vertiefte Allgemeinbildung ist</w:t>
      </w:r>
      <w:r>
        <w:rPr>
          <w:b/>
          <w:sz w:val="24"/>
          <w:szCs w:val="24"/>
        </w:rPr>
        <w:t xml:space="preserve"> </w:t>
      </w:r>
      <w:r w:rsidR="000D3CCE">
        <w:rPr>
          <w:b/>
          <w:sz w:val="24"/>
          <w:szCs w:val="24"/>
        </w:rPr>
        <w:t xml:space="preserve">laut NMS-      </w:t>
      </w:r>
    </w:p>
    <w:p w:rsidR="00BB4E08" w:rsidRDefault="000D3CCE" w:rsidP="00C932D7">
      <w:pPr>
        <w:rPr>
          <w:b/>
          <w:sz w:val="24"/>
          <w:szCs w:val="24"/>
        </w:rPr>
      </w:pPr>
      <w:r>
        <w:rPr>
          <w:b/>
          <w:sz w:val="24"/>
          <w:szCs w:val="24"/>
        </w:rPr>
        <w:t xml:space="preserve">       Lehrplan nur in der </w:t>
      </w:r>
      <w:r w:rsidR="004B6BC0">
        <w:rPr>
          <w:b/>
          <w:sz w:val="24"/>
          <w:szCs w:val="24"/>
        </w:rPr>
        <w:t>7.</w:t>
      </w:r>
      <w:r>
        <w:rPr>
          <w:b/>
          <w:sz w:val="24"/>
          <w:szCs w:val="24"/>
        </w:rPr>
        <w:t xml:space="preserve"> und 8. </w:t>
      </w:r>
      <w:r w:rsidR="004B6BC0">
        <w:rPr>
          <w:b/>
          <w:sz w:val="24"/>
          <w:szCs w:val="24"/>
        </w:rPr>
        <w:t>Schulstufe</w:t>
      </w:r>
      <w:r>
        <w:rPr>
          <w:b/>
          <w:sz w:val="24"/>
          <w:szCs w:val="24"/>
        </w:rPr>
        <w:t xml:space="preserve"> vorgesehen</w:t>
      </w:r>
      <w:r w:rsidR="004B6BC0">
        <w:rPr>
          <w:b/>
          <w:sz w:val="24"/>
          <w:szCs w:val="24"/>
        </w:rPr>
        <w:t xml:space="preserve">) </w:t>
      </w:r>
      <w:r w:rsidR="00BB4E08">
        <w:rPr>
          <w:b/>
          <w:sz w:val="24"/>
          <w:szCs w:val="24"/>
        </w:rPr>
        <w:t xml:space="preserve"> </w:t>
      </w:r>
    </w:p>
    <w:p w:rsidR="008A6262" w:rsidRDefault="00BB4E08" w:rsidP="00C932D7">
      <w:pPr>
        <w:rPr>
          <w:sz w:val="24"/>
          <w:szCs w:val="24"/>
        </w:rPr>
      </w:pPr>
      <w:r>
        <w:rPr>
          <w:b/>
          <w:sz w:val="24"/>
          <w:szCs w:val="24"/>
        </w:rPr>
        <w:t xml:space="preserve">      </w:t>
      </w:r>
      <w:r w:rsidR="008A6262">
        <w:rPr>
          <w:sz w:val="24"/>
          <w:szCs w:val="24"/>
        </w:rPr>
        <w:t xml:space="preserve">              </w:t>
      </w:r>
    </w:p>
    <w:p w:rsidR="008A6262" w:rsidRDefault="008A6262" w:rsidP="00C932D7">
      <w:pPr>
        <w:rPr>
          <w:sz w:val="24"/>
          <w:szCs w:val="24"/>
        </w:rPr>
      </w:pPr>
      <w:r>
        <w:rPr>
          <w:sz w:val="24"/>
          <w:szCs w:val="24"/>
        </w:rPr>
        <w:t xml:space="preserve">      </w:t>
      </w:r>
      <w:r w:rsidR="00B551DF">
        <w:rPr>
          <w:sz w:val="24"/>
          <w:szCs w:val="24"/>
        </w:rPr>
        <w:t xml:space="preserve"> </w:t>
      </w:r>
      <w:r>
        <w:rPr>
          <w:sz w:val="24"/>
          <w:szCs w:val="24"/>
        </w:rPr>
        <w:t xml:space="preserve"> Deutsch</w:t>
      </w:r>
      <w:r w:rsidR="00B551DF">
        <w:rPr>
          <w:sz w:val="24"/>
          <w:szCs w:val="24"/>
        </w:rPr>
        <w:t xml:space="preserve">              </w:t>
      </w:r>
      <w:r w:rsidR="00B551DF">
        <w:rPr>
          <w:sz w:val="24"/>
          <w:szCs w:val="24"/>
        </w:rPr>
        <w:sym w:font="Symbol" w:char="F09E"/>
      </w:r>
      <w:r w:rsidR="00B551DF">
        <w:rPr>
          <w:sz w:val="24"/>
          <w:szCs w:val="24"/>
        </w:rPr>
        <w:t xml:space="preserve">  vertiefte Allgemeinbildung</w:t>
      </w:r>
      <w:r w:rsidR="000E7DAE" w:rsidRPr="00C84C5A">
        <w:rPr>
          <w:b/>
          <w:sz w:val="24"/>
          <w:szCs w:val="24"/>
          <w:vertAlign w:val="superscript"/>
        </w:rPr>
        <w:t>2</w:t>
      </w:r>
      <w:r w:rsidR="00B551DF" w:rsidRPr="00C84C5A">
        <w:rPr>
          <w:b/>
          <w:sz w:val="24"/>
          <w:szCs w:val="24"/>
        </w:rPr>
        <w:t xml:space="preserve"> </w:t>
      </w:r>
      <w:r w:rsidR="00B551DF">
        <w:rPr>
          <w:sz w:val="24"/>
          <w:szCs w:val="24"/>
        </w:rPr>
        <w:t xml:space="preserve">    </w:t>
      </w:r>
      <w:r w:rsidR="00B551DF">
        <w:rPr>
          <w:sz w:val="24"/>
          <w:szCs w:val="24"/>
        </w:rPr>
        <w:sym w:font="Symbol" w:char="F09E"/>
      </w:r>
      <w:r w:rsidR="00B551DF">
        <w:rPr>
          <w:sz w:val="24"/>
          <w:szCs w:val="24"/>
        </w:rPr>
        <w:t xml:space="preserve"> grundlegende Allgemeinbildung</w:t>
      </w:r>
    </w:p>
    <w:p w:rsidR="00B1369C" w:rsidRDefault="008A6262" w:rsidP="00C932D7">
      <w:pPr>
        <w:rPr>
          <w:sz w:val="24"/>
          <w:szCs w:val="24"/>
        </w:rPr>
      </w:pPr>
      <w:r>
        <w:rPr>
          <w:sz w:val="24"/>
          <w:szCs w:val="24"/>
        </w:rPr>
        <w:t xml:space="preserve">        Mathematik</w:t>
      </w:r>
      <w:r w:rsidR="00B551DF">
        <w:rPr>
          <w:sz w:val="24"/>
          <w:szCs w:val="24"/>
        </w:rPr>
        <w:t xml:space="preserve">       </w:t>
      </w:r>
      <w:r w:rsidR="00B551DF">
        <w:rPr>
          <w:sz w:val="24"/>
          <w:szCs w:val="24"/>
        </w:rPr>
        <w:sym w:font="Symbol" w:char="F09E"/>
      </w:r>
      <w:r w:rsidR="00B551DF">
        <w:rPr>
          <w:sz w:val="24"/>
          <w:szCs w:val="24"/>
        </w:rPr>
        <w:t xml:space="preserve">  vertiefte Allgemeinbildung     </w:t>
      </w:r>
      <w:r w:rsidR="00B551DF">
        <w:rPr>
          <w:sz w:val="24"/>
          <w:szCs w:val="24"/>
        </w:rPr>
        <w:sym w:font="Symbol" w:char="F09E"/>
      </w:r>
      <w:r w:rsidR="00B551DF">
        <w:rPr>
          <w:sz w:val="24"/>
          <w:szCs w:val="24"/>
        </w:rPr>
        <w:t xml:space="preserve"> grundlegende Allgemeinbildung</w:t>
      </w:r>
    </w:p>
    <w:p w:rsidR="008A6262" w:rsidRDefault="008A6262" w:rsidP="00C932D7">
      <w:pPr>
        <w:rPr>
          <w:sz w:val="24"/>
          <w:szCs w:val="24"/>
        </w:rPr>
      </w:pPr>
      <w:r>
        <w:rPr>
          <w:sz w:val="24"/>
          <w:szCs w:val="24"/>
        </w:rPr>
        <w:t xml:space="preserve">        Englisch</w:t>
      </w:r>
      <w:r w:rsidR="00B551DF">
        <w:rPr>
          <w:sz w:val="24"/>
          <w:szCs w:val="24"/>
        </w:rPr>
        <w:t xml:space="preserve">              </w:t>
      </w:r>
      <w:r w:rsidR="000E7DAE">
        <w:rPr>
          <w:sz w:val="24"/>
          <w:szCs w:val="24"/>
        </w:rPr>
        <w:t xml:space="preserve"> </w:t>
      </w:r>
      <w:r w:rsidR="00B551DF">
        <w:rPr>
          <w:sz w:val="24"/>
          <w:szCs w:val="24"/>
        </w:rPr>
        <w:sym w:font="Symbol" w:char="F09E"/>
      </w:r>
      <w:r w:rsidR="00B551DF">
        <w:rPr>
          <w:sz w:val="24"/>
          <w:szCs w:val="24"/>
        </w:rPr>
        <w:t xml:space="preserve">  vertiefte Allgemeinbildung     </w:t>
      </w:r>
      <w:r w:rsidR="00B551DF">
        <w:rPr>
          <w:sz w:val="24"/>
          <w:szCs w:val="24"/>
        </w:rPr>
        <w:sym w:font="Symbol" w:char="F09E"/>
      </w:r>
      <w:r w:rsidR="00B551DF">
        <w:rPr>
          <w:sz w:val="24"/>
          <w:szCs w:val="24"/>
        </w:rPr>
        <w:t xml:space="preserve"> grundlegende Allgemeinbildung</w:t>
      </w:r>
    </w:p>
    <w:p w:rsidR="004B6BC0" w:rsidRDefault="004B6BC0" w:rsidP="00C932D7">
      <w:pPr>
        <w:rPr>
          <w:sz w:val="24"/>
          <w:szCs w:val="24"/>
        </w:rPr>
      </w:pPr>
    </w:p>
    <w:p w:rsidR="000E7DAE" w:rsidRDefault="000E7DAE" w:rsidP="00C932D7">
      <w:pPr>
        <w:rPr>
          <w:sz w:val="24"/>
          <w:szCs w:val="24"/>
        </w:rPr>
      </w:pPr>
      <w:r w:rsidRPr="00C84C5A">
        <w:rPr>
          <w:b/>
          <w:sz w:val="24"/>
          <w:szCs w:val="24"/>
          <w:vertAlign w:val="superscript"/>
        </w:rPr>
        <w:t xml:space="preserve">2 </w:t>
      </w:r>
      <w:r w:rsidR="004B6BC0" w:rsidRPr="004B6BC0">
        <w:rPr>
          <w:sz w:val="24"/>
          <w:szCs w:val="24"/>
        </w:rPr>
        <w:t xml:space="preserve">Die </w:t>
      </w:r>
      <w:r>
        <w:rPr>
          <w:sz w:val="24"/>
          <w:szCs w:val="24"/>
        </w:rPr>
        <w:t>Lehrplanan</w:t>
      </w:r>
      <w:r w:rsidR="004B6BC0" w:rsidRPr="004B6BC0">
        <w:rPr>
          <w:sz w:val="24"/>
          <w:szCs w:val="24"/>
        </w:rPr>
        <w:t xml:space="preserve">forderungen der </w:t>
      </w:r>
      <w:r>
        <w:rPr>
          <w:sz w:val="24"/>
          <w:szCs w:val="24"/>
        </w:rPr>
        <w:t>vertieften Allgemeinbildung entsprechen jenen</w:t>
      </w:r>
      <w:r w:rsidR="004B6BC0" w:rsidRPr="004B6BC0">
        <w:rPr>
          <w:sz w:val="24"/>
          <w:szCs w:val="24"/>
        </w:rPr>
        <w:t xml:space="preserve"> </w:t>
      </w:r>
      <w:r>
        <w:rPr>
          <w:sz w:val="24"/>
          <w:szCs w:val="24"/>
        </w:rPr>
        <w:t>d</w:t>
      </w:r>
      <w:r w:rsidR="004B6BC0" w:rsidRPr="004B6BC0">
        <w:rPr>
          <w:sz w:val="24"/>
          <w:szCs w:val="24"/>
        </w:rPr>
        <w:t xml:space="preserve">er </w:t>
      </w:r>
    </w:p>
    <w:p w:rsidR="008A0750" w:rsidRDefault="000E7DAE" w:rsidP="00C932D7">
      <w:pPr>
        <w:rPr>
          <w:sz w:val="24"/>
          <w:szCs w:val="24"/>
        </w:rPr>
      </w:pPr>
      <w:r>
        <w:rPr>
          <w:sz w:val="24"/>
          <w:szCs w:val="24"/>
        </w:rPr>
        <w:t xml:space="preserve">  </w:t>
      </w:r>
      <w:r w:rsidR="004B6BC0" w:rsidRPr="004B6BC0">
        <w:rPr>
          <w:sz w:val="24"/>
          <w:szCs w:val="24"/>
        </w:rPr>
        <w:t>Unterstufe der</w:t>
      </w:r>
      <w:r>
        <w:rPr>
          <w:sz w:val="24"/>
          <w:szCs w:val="24"/>
        </w:rPr>
        <w:t xml:space="preserve"> </w:t>
      </w:r>
      <w:r w:rsidR="004B6BC0" w:rsidRPr="004B6BC0">
        <w:rPr>
          <w:sz w:val="24"/>
          <w:szCs w:val="24"/>
        </w:rPr>
        <w:t>allgemein bildenden</w:t>
      </w:r>
      <w:r>
        <w:rPr>
          <w:sz w:val="24"/>
          <w:szCs w:val="24"/>
        </w:rPr>
        <w:t xml:space="preserve"> </w:t>
      </w:r>
      <w:r w:rsidR="004B6BC0" w:rsidRPr="004B6BC0">
        <w:rPr>
          <w:sz w:val="24"/>
          <w:szCs w:val="24"/>
        </w:rPr>
        <w:t>höheren Schule zu entsprechen.</w:t>
      </w:r>
    </w:p>
    <w:p w:rsidR="008A0750" w:rsidRDefault="008A0750" w:rsidP="00C932D7">
      <w:pPr>
        <w:rPr>
          <w:sz w:val="24"/>
          <w:szCs w:val="24"/>
        </w:rPr>
      </w:pPr>
    </w:p>
    <w:p w:rsidR="00C84C5A" w:rsidRDefault="001671A3" w:rsidP="00C84C5A">
      <w:pPr>
        <w:pBdr>
          <w:top w:val="single" w:sz="4" w:space="1" w:color="auto"/>
          <w:left w:val="single" w:sz="4" w:space="4" w:color="auto"/>
          <w:bottom w:val="single" w:sz="4" w:space="1" w:color="auto"/>
          <w:right w:val="single" w:sz="4" w:space="4" w:color="auto"/>
        </w:pBdr>
        <w:rPr>
          <w:b/>
          <w:sz w:val="24"/>
          <w:szCs w:val="24"/>
        </w:rPr>
      </w:pPr>
      <w:r>
        <w:rPr>
          <w:b/>
          <w:sz w:val="24"/>
          <w:szCs w:val="24"/>
        </w:rPr>
        <w:t>V</w:t>
      </w:r>
      <w:r w:rsidR="004B6BC0" w:rsidRPr="00C84C5A">
        <w:rPr>
          <w:b/>
          <w:sz w:val="24"/>
          <w:szCs w:val="24"/>
        </w:rPr>
        <w:t>.</w:t>
      </w:r>
      <w:r w:rsidR="005253B9" w:rsidRPr="00C84C5A">
        <w:rPr>
          <w:b/>
          <w:sz w:val="24"/>
          <w:szCs w:val="24"/>
        </w:rPr>
        <w:t xml:space="preserve">  Gewählte </w:t>
      </w:r>
      <w:r w:rsidR="00DB29C8">
        <w:rPr>
          <w:b/>
          <w:sz w:val="24"/>
          <w:szCs w:val="24"/>
        </w:rPr>
        <w:t xml:space="preserve">2. </w:t>
      </w:r>
      <w:r w:rsidR="005253B9" w:rsidRPr="00C84C5A">
        <w:rPr>
          <w:b/>
          <w:sz w:val="24"/>
          <w:szCs w:val="24"/>
        </w:rPr>
        <w:t xml:space="preserve">Fremdsprache bei </w:t>
      </w:r>
      <w:r w:rsidR="00C84C5A">
        <w:rPr>
          <w:b/>
          <w:sz w:val="24"/>
          <w:szCs w:val="24"/>
        </w:rPr>
        <w:t>NMS</w:t>
      </w:r>
      <w:r w:rsidR="00DB29C8">
        <w:rPr>
          <w:b/>
          <w:sz w:val="24"/>
          <w:szCs w:val="24"/>
        </w:rPr>
        <w:t xml:space="preserve">-Lehrplan </w:t>
      </w:r>
      <w:r w:rsidR="00C84C5A">
        <w:rPr>
          <w:b/>
          <w:sz w:val="24"/>
          <w:szCs w:val="24"/>
        </w:rPr>
        <w:t xml:space="preserve">mit </w:t>
      </w:r>
      <w:r w:rsidR="005253B9" w:rsidRPr="00C84C5A">
        <w:rPr>
          <w:b/>
          <w:sz w:val="24"/>
          <w:szCs w:val="24"/>
        </w:rPr>
        <w:t xml:space="preserve">sprachlichem, humanistischem und </w:t>
      </w:r>
    </w:p>
    <w:p w:rsidR="004B6BC0" w:rsidRPr="00C84C5A" w:rsidRDefault="00C84C5A" w:rsidP="00C84C5A">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     </w:t>
      </w:r>
      <w:r w:rsidR="005253B9" w:rsidRPr="00C84C5A">
        <w:rPr>
          <w:b/>
          <w:sz w:val="24"/>
          <w:szCs w:val="24"/>
        </w:rPr>
        <w:t>geisteswissenschaftlichem Schwerpunktbereich:</w:t>
      </w:r>
      <w:r w:rsidR="004B6BC0" w:rsidRPr="00C84C5A">
        <w:rPr>
          <w:b/>
          <w:sz w:val="24"/>
          <w:szCs w:val="24"/>
        </w:rPr>
        <w:t xml:space="preserve"> </w:t>
      </w:r>
    </w:p>
    <w:p w:rsidR="004B6BC0" w:rsidRDefault="004B6BC0" w:rsidP="00C932D7">
      <w:pPr>
        <w:rPr>
          <w:sz w:val="24"/>
          <w:szCs w:val="24"/>
        </w:rPr>
      </w:pPr>
    </w:p>
    <w:p w:rsidR="001671A3" w:rsidRDefault="005253B9" w:rsidP="00AF102C">
      <w:pPr>
        <w:rPr>
          <w:sz w:val="24"/>
          <w:szCs w:val="24"/>
        </w:rPr>
      </w:pPr>
      <w:r>
        <w:rPr>
          <w:sz w:val="24"/>
          <w:szCs w:val="24"/>
        </w:rPr>
        <w:t xml:space="preserve">     </w:t>
      </w:r>
      <w:r w:rsidR="00863E8E">
        <w:rPr>
          <w:sz w:val="24"/>
          <w:szCs w:val="24"/>
        </w:rPr>
        <w:sym w:font="Symbol" w:char="F09E"/>
      </w:r>
      <w:r w:rsidR="00863E8E">
        <w:rPr>
          <w:sz w:val="24"/>
          <w:szCs w:val="24"/>
        </w:rPr>
        <w:t xml:space="preserve">  Italienisch                              </w:t>
      </w:r>
      <w:r w:rsidR="00863E8E">
        <w:rPr>
          <w:sz w:val="24"/>
          <w:szCs w:val="24"/>
        </w:rPr>
        <w:sym w:font="Symbol" w:char="F09E"/>
      </w:r>
      <w:r w:rsidR="001671A3">
        <w:rPr>
          <w:sz w:val="24"/>
          <w:szCs w:val="24"/>
        </w:rPr>
        <w:t xml:space="preserve">  Französisch       </w:t>
      </w:r>
    </w:p>
    <w:p w:rsidR="001671A3" w:rsidRDefault="001671A3" w:rsidP="00AF102C">
      <w:pPr>
        <w:rPr>
          <w:sz w:val="24"/>
          <w:szCs w:val="24"/>
        </w:rPr>
      </w:pPr>
    </w:p>
    <w:p w:rsidR="00807376" w:rsidRDefault="001671A3" w:rsidP="001671A3">
      <w:pPr>
        <w:pBdr>
          <w:top w:val="single" w:sz="4" w:space="1" w:color="auto"/>
          <w:left w:val="single" w:sz="4" w:space="4" w:color="auto"/>
          <w:bottom w:val="single" w:sz="4" w:space="1" w:color="auto"/>
          <w:right w:val="single" w:sz="4" w:space="4" w:color="auto"/>
        </w:pBdr>
        <w:rPr>
          <w:b/>
        </w:rPr>
      </w:pPr>
      <w:r>
        <w:rPr>
          <w:b/>
        </w:rPr>
        <w:t>VI</w:t>
      </w:r>
      <w:r w:rsidR="00E813C4" w:rsidRPr="00807376">
        <w:rPr>
          <w:b/>
        </w:rPr>
        <w:t>.</w:t>
      </w:r>
      <w:r w:rsidR="00807376" w:rsidRPr="00807376">
        <w:rPr>
          <w:b/>
        </w:rPr>
        <w:t xml:space="preserve"> Prüfungsgebiet Religion</w:t>
      </w:r>
      <w:r w:rsidR="00E813C4" w:rsidRPr="00807376">
        <w:rPr>
          <w:b/>
        </w:rPr>
        <w:t xml:space="preserve"> </w:t>
      </w:r>
    </w:p>
    <w:p w:rsidR="009E340F" w:rsidRPr="009E340F" w:rsidRDefault="009E340F" w:rsidP="00162E74"/>
    <w:p w:rsidR="00A0058C" w:rsidRPr="00A0058C" w:rsidRDefault="00A0058C" w:rsidP="00162E74">
      <w:pPr>
        <w:rPr>
          <w:vertAlign w:val="superscript"/>
        </w:rPr>
      </w:pPr>
      <w:r w:rsidRPr="009B2092">
        <w:rPr>
          <w:sz w:val="24"/>
          <w:szCs w:val="24"/>
        </w:rPr>
        <w:sym w:font="Symbol" w:char="F09E"/>
      </w:r>
      <w:r w:rsidRPr="009B2092">
        <w:rPr>
          <w:sz w:val="24"/>
          <w:szCs w:val="24"/>
        </w:rPr>
        <w:t xml:space="preserve"> </w:t>
      </w:r>
      <w:r w:rsidRPr="00A0058C">
        <w:t xml:space="preserve"> Ich ersuche auch um Zulassung im Prüfungsgebiet „Religion“ </w:t>
      </w:r>
    </w:p>
    <w:p w:rsidR="00CF7E58" w:rsidRDefault="00CF7E58" w:rsidP="00610B74">
      <w:pPr>
        <w:rPr>
          <w:b/>
        </w:rPr>
      </w:pPr>
    </w:p>
    <w:p w:rsidR="000C6160" w:rsidRDefault="00CF7E58" w:rsidP="00610B74">
      <w:r w:rsidRPr="000C6160">
        <w:t xml:space="preserve">Prüfungskandidaten, die einer gesetzlich anerkannten Kirche oder Religionsgesellschaft angehören, </w:t>
      </w:r>
      <w:r w:rsidR="000C6160">
        <w:t xml:space="preserve"> </w:t>
      </w:r>
    </w:p>
    <w:p w:rsidR="000C6160" w:rsidRDefault="00CF7E58" w:rsidP="00610B74">
      <w:r w:rsidRPr="000C6160">
        <w:t xml:space="preserve">können auch um Zulassung zur Externistenprüfung aus dem </w:t>
      </w:r>
      <w:r w:rsidR="000C6160" w:rsidRPr="000C6160">
        <w:t>P</w:t>
      </w:r>
      <w:r w:rsidRPr="000C6160">
        <w:t xml:space="preserve">rüfungsgebiet Religion ansuchen, </w:t>
      </w:r>
      <w:r w:rsidR="000C6160">
        <w:t xml:space="preserve"> </w:t>
      </w:r>
    </w:p>
    <w:p w:rsidR="000C6160" w:rsidRDefault="000C6160" w:rsidP="00610B74">
      <w:r w:rsidRPr="000C6160">
        <w:t xml:space="preserve">sofern zur Zeit des Ansuchens an der Schule, an der die Prüfungskommission ihren Sitz hat, </w:t>
      </w:r>
      <w:r>
        <w:t xml:space="preserve"> </w:t>
      </w:r>
    </w:p>
    <w:p w:rsidR="00954216" w:rsidRDefault="000C6160" w:rsidP="00610B74">
      <w:r w:rsidRPr="000C6160">
        <w:t>Religionsunterricht dieser gesetzlich anerkannten Kirche oder Religionsgesellschaft abgehalten wird.</w:t>
      </w:r>
    </w:p>
    <w:p w:rsidR="00954216" w:rsidRDefault="00954216" w:rsidP="00610B74"/>
    <w:p w:rsidR="00AF102C" w:rsidRDefault="00AF102C" w:rsidP="00610B74"/>
    <w:p w:rsidR="00863E8E" w:rsidRDefault="00863E8E" w:rsidP="00610B74"/>
    <w:p w:rsidR="00F87151" w:rsidRPr="00F87151" w:rsidRDefault="00F87151" w:rsidP="00F87151">
      <w:pPr>
        <w:pBdr>
          <w:top w:val="single" w:sz="4" w:space="1" w:color="auto"/>
          <w:left w:val="single" w:sz="4" w:space="4" w:color="auto"/>
          <w:bottom w:val="single" w:sz="4" w:space="1" w:color="auto"/>
          <w:right w:val="single" w:sz="4" w:space="4" w:color="auto"/>
        </w:pBdr>
        <w:rPr>
          <w:b/>
        </w:rPr>
      </w:pPr>
      <w:r w:rsidRPr="00F87151">
        <w:rPr>
          <w:b/>
        </w:rPr>
        <w:t>V</w:t>
      </w:r>
      <w:r w:rsidR="001671A3">
        <w:rPr>
          <w:b/>
        </w:rPr>
        <w:t>II</w:t>
      </w:r>
      <w:r w:rsidRPr="00F87151">
        <w:rPr>
          <w:b/>
        </w:rPr>
        <w:t>. Terminvorschlag</w:t>
      </w:r>
      <w:r w:rsidR="00A32749">
        <w:rPr>
          <w:b/>
        </w:rPr>
        <w:t>/Terminvorschläge für die (Teil-)Prüfung/en</w:t>
      </w:r>
      <w:r w:rsidRPr="00F87151">
        <w:rPr>
          <w:b/>
        </w:rPr>
        <w:t xml:space="preserve"> </w:t>
      </w:r>
    </w:p>
    <w:p w:rsidR="00F87151" w:rsidRDefault="00F87151" w:rsidP="00610B74"/>
    <w:p w:rsidR="00F87151" w:rsidRDefault="00F87151" w:rsidP="00610B74">
      <w:r>
        <w:t>Für die</w:t>
      </w:r>
      <w:r w:rsidR="000D3CCE">
        <w:t xml:space="preserve"> Zulassung zur </w:t>
      </w:r>
      <w:r>
        <w:t>erste</w:t>
      </w:r>
      <w:r w:rsidR="000D3CCE">
        <w:t>n</w:t>
      </w:r>
      <w:r>
        <w:t xml:space="preserve"> Teilprüfung/ </w:t>
      </w:r>
      <w:r w:rsidR="000D3CCE">
        <w:t>zur</w:t>
      </w:r>
      <w:r>
        <w:t xml:space="preserve"> Prüfung</w:t>
      </w:r>
      <w:r w:rsidR="000D3CCE">
        <w:t xml:space="preserve"> beantrage ich folgende/n Prüfungstermin/e:</w:t>
      </w:r>
      <w:r>
        <w:t xml:space="preserve">   </w:t>
      </w:r>
    </w:p>
    <w:p w:rsidR="000D3CCE" w:rsidRDefault="000D3CCE" w:rsidP="00610B74"/>
    <w:p w:rsidR="00F87151" w:rsidRDefault="000D3CCE" w:rsidP="00610B74">
      <w:r>
        <w:t xml:space="preserve">1.__________________________     2. ____________________   3.  _____________________          </w:t>
      </w:r>
    </w:p>
    <w:p w:rsidR="000D3CCE" w:rsidRDefault="000D3CCE" w:rsidP="00610B74"/>
    <w:p w:rsidR="000D3CCE" w:rsidRDefault="00061FD3" w:rsidP="00610B74">
      <w:r>
        <w:t>4</w:t>
      </w:r>
      <w:r w:rsidR="007E74DA">
        <w:t xml:space="preserve">. </w:t>
      </w:r>
      <w:r w:rsidR="000D3CCE">
        <w:t>__________________________</w:t>
      </w:r>
      <w:r w:rsidR="007E74DA">
        <w:t xml:space="preserve">   </w:t>
      </w:r>
      <w:r>
        <w:t>5</w:t>
      </w:r>
      <w:r w:rsidR="007E74DA">
        <w:t xml:space="preserve">. ____________________    </w:t>
      </w:r>
      <w:r>
        <w:t>6</w:t>
      </w:r>
      <w:r w:rsidR="007E74DA">
        <w:t>. ______________________</w:t>
      </w:r>
    </w:p>
    <w:p w:rsidR="001671A3" w:rsidRDefault="001671A3" w:rsidP="00610B74"/>
    <w:p w:rsidR="001671A3" w:rsidRDefault="001671A3" w:rsidP="00610B74"/>
    <w:p w:rsidR="00823E22" w:rsidRPr="00823E22" w:rsidRDefault="00823E22" w:rsidP="00823E22">
      <w:pPr>
        <w:pBdr>
          <w:top w:val="single" w:sz="4" w:space="1" w:color="auto"/>
          <w:left w:val="single" w:sz="4" w:space="4" w:color="auto"/>
          <w:bottom w:val="single" w:sz="4" w:space="1" w:color="auto"/>
          <w:right w:val="single" w:sz="4" w:space="4" w:color="auto"/>
        </w:pBdr>
        <w:rPr>
          <w:b/>
        </w:rPr>
      </w:pPr>
      <w:r w:rsidRPr="00823E22">
        <w:rPr>
          <w:b/>
        </w:rPr>
        <w:t>VI. Ich ersuche um Befreiung von folgenden Prüfungsgebieten</w:t>
      </w:r>
    </w:p>
    <w:p w:rsidR="00823E22" w:rsidRDefault="00823E22" w:rsidP="00610B74"/>
    <w:p w:rsidR="00823E22" w:rsidRDefault="00823E22" w:rsidP="00610B74">
      <w:r>
        <w:t>__________________________________________________________________________________</w:t>
      </w:r>
    </w:p>
    <w:p w:rsidR="00823E22" w:rsidRDefault="00823E22" w:rsidP="00610B74"/>
    <w:p w:rsidR="00823E22" w:rsidRDefault="00823E22" w:rsidP="00610B74">
      <w:r>
        <w:t>__________________________________________________________________________________</w:t>
      </w:r>
    </w:p>
    <w:p w:rsidR="00823E22" w:rsidRDefault="00823E22" w:rsidP="00610B74"/>
    <w:p w:rsidR="007E74DA" w:rsidRDefault="007E74DA" w:rsidP="00823E22">
      <w:r w:rsidRPr="007E74DA">
        <w:rPr>
          <w:b/>
        </w:rPr>
        <w:t>Daten des Prüfungskandidaten</w:t>
      </w:r>
    </w:p>
    <w:p w:rsidR="007E74DA" w:rsidRPr="007E74DA" w:rsidRDefault="007E74DA" w:rsidP="00B94627">
      <w:pPr>
        <w:pBdr>
          <w:top w:val="single" w:sz="4" w:space="1" w:color="auto"/>
          <w:left w:val="single" w:sz="4" w:space="4" w:color="auto"/>
          <w:bottom w:val="single" w:sz="4" w:space="1" w:color="auto"/>
          <w:right w:val="single" w:sz="4" w:space="5" w:color="auto"/>
        </w:pBdr>
        <w:rPr>
          <w:b/>
        </w:rPr>
      </w:pPr>
    </w:p>
    <w:p w:rsidR="00D16AC6" w:rsidRDefault="00D16AC6" w:rsidP="00B94627">
      <w:pPr>
        <w:pBdr>
          <w:top w:val="single" w:sz="4" w:space="1" w:color="auto"/>
          <w:left w:val="single" w:sz="4" w:space="4" w:color="auto"/>
          <w:bottom w:val="single" w:sz="4" w:space="1" w:color="auto"/>
          <w:right w:val="single" w:sz="4" w:space="5" w:color="auto"/>
        </w:pBdr>
        <w:rPr>
          <w:b/>
        </w:rPr>
      </w:pPr>
      <w:r>
        <w:rPr>
          <w:b/>
        </w:rPr>
        <w:t>__________________________________________________________________________________</w:t>
      </w:r>
    </w:p>
    <w:p w:rsidR="00D16AC6" w:rsidRPr="00C932D7" w:rsidRDefault="00D16AC6" w:rsidP="00B94627">
      <w:pPr>
        <w:pBdr>
          <w:top w:val="single" w:sz="4" w:space="1" w:color="auto"/>
          <w:left w:val="single" w:sz="4" w:space="4" w:color="auto"/>
          <w:bottom w:val="single" w:sz="4" w:space="1" w:color="auto"/>
          <w:right w:val="single" w:sz="4" w:space="5" w:color="auto"/>
        </w:pBdr>
        <w:rPr>
          <w:u w:val="single"/>
        </w:rPr>
      </w:pPr>
      <w:r>
        <w:t xml:space="preserve">Familien- oder Nachname </w:t>
      </w:r>
      <w:r w:rsidRPr="00C932D7">
        <w:t>und Vorname</w:t>
      </w:r>
      <w:r w:rsidRPr="00C932D7">
        <w:rPr>
          <w:u w:val="single"/>
        </w:rPr>
        <w:t xml:space="preserve">                    </w:t>
      </w:r>
    </w:p>
    <w:p w:rsidR="00D16AC6" w:rsidRDefault="00D16AC6" w:rsidP="00B94627">
      <w:pPr>
        <w:pBdr>
          <w:top w:val="single" w:sz="4" w:space="1" w:color="auto"/>
          <w:left w:val="single" w:sz="4" w:space="4" w:color="auto"/>
          <w:bottom w:val="single" w:sz="4" w:space="1" w:color="auto"/>
          <w:right w:val="single" w:sz="4" w:space="5" w:color="auto"/>
        </w:pBdr>
        <w:rPr>
          <w:u w:val="single"/>
        </w:rPr>
      </w:pPr>
    </w:p>
    <w:p w:rsidR="00D16AC6" w:rsidRPr="00372027" w:rsidRDefault="00D16AC6" w:rsidP="00B94627">
      <w:pPr>
        <w:pBdr>
          <w:top w:val="single" w:sz="4" w:space="1" w:color="auto"/>
          <w:left w:val="single" w:sz="4" w:space="4" w:color="auto"/>
          <w:bottom w:val="single" w:sz="4" w:space="1" w:color="auto"/>
          <w:right w:val="single" w:sz="4" w:space="5" w:color="auto"/>
        </w:pBdr>
        <w:rPr>
          <w:u w:val="single"/>
        </w:rPr>
      </w:pPr>
      <w:r>
        <w:rPr>
          <w:u w:val="single"/>
        </w:rPr>
        <w:t>___________________________</w:t>
      </w:r>
      <w:r>
        <w:t xml:space="preserve">                                          </w:t>
      </w:r>
      <w:r>
        <w:rPr>
          <w:u w:val="single"/>
        </w:rPr>
        <w:t>____________________________________</w:t>
      </w:r>
    </w:p>
    <w:p w:rsidR="00D16AC6" w:rsidRPr="00B94627" w:rsidRDefault="00D16AC6" w:rsidP="00B94627">
      <w:pPr>
        <w:pBdr>
          <w:top w:val="single" w:sz="4" w:space="1" w:color="auto"/>
          <w:left w:val="single" w:sz="4" w:space="4" w:color="auto"/>
          <w:bottom w:val="single" w:sz="4" w:space="1" w:color="auto"/>
          <w:right w:val="single" w:sz="4" w:space="5" w:color="auto"/>
        </w:pBdr>
      </w:pPr>
      <w:r>
        <w:t xml:space="preserve">geb. </w:t>
      </w:r>
      <w:r w:rsidRPr="00B94627">
        <w:t>am                                                                                                    Staatsbürgerschaft</w:t>
      </w:r>
    </w:p>
    <w:p w:rsidR="00D16AC6" w:rsidRPr="00B94627" w:rsidRDefault="00D16AC6" w:rsidP="00B94627">
      <w:pPr>
        <w:pBdr>
          <w:top w:val="single" w:sz="4" w:space="1" w:color="auto"/>
          <w:left w:val="single" w:sz="4" w:space="4" w:color="auto"/>
          <w:bottom w:val="single" w:sz="4" w:space="1" w:color="auto"/>
          <w:right w:val="single" w:sz="4" w:space="5" w:color="auto"/>
        </w:pBdr>
      </w:pPr>
    </w:p>
    <w:p w:rsidR="00D16AC6" w:rsidRPr="00B94627" w:rsidRDefault="00D16AC6" w:rsidP="00B94627">
      <w:pPr>
        <w:pBdr>
          <w:top w:val="single" w:sz="4" w:space="1" w:color="auto"/>
          <w:left w:val="single" w:sz="4" w:space="4" w:color="auto"/>
          <w:bottom w:val="single" w:sz="4" w:space="1" w:color="auto"/>
          <w:right w:val="single" w:sz="4" w:space="5" w:color="auto"/>
        </w:pBdr>
      </w:pPr>
      <w:r w:rsidRPr="00B94627">
        <w:t xml:space="preserve">Geschlecht:   </w:t>
      </w:r>
      <w:r w:rsidRPr="00B94627">
        <w:sym w:font="Symbol" w:char="F09E"/>
      </w:r>
      <w:r w:rsidRPr="00B94627">
        <w:t xml:space="preserve"> männlich    </w:t>
      </w:r>
      <w:r w:rsidRPr="00B94627">
        <w:sym w:font="Symbol" w:char="F09E"/>
      </w:r>
      <w:r w:rsidRPr="00B94627">
        <w:t xml:space="preserve"> weiblich                       </w:t>
      </w:r>
      <w:proofErr w:type="spellStart"/>
      <w:r w:rsidRPr="00B94627">
        <w:t>Sozialvers.Nr</w:t>
      </w:r>
      <w:proofErr w:type="spellEnd"/>
      <w:r w:rsidRPr="00B94627">
        <w:t xml:space="preserve">. </w:t>
      </w:r>
      <w:r w:rsidRPr="00B94627">
        <w:rPr>
          <w:u w:val="single"/>
        </w:rPr>
        <w:t xml:space="preserve">_____________________________       </w:t>
      </w:r>
      <w:r w:rsidRPr="00B94627">
        <w:t xml:space="preserve">   </w:t>
      </w:r>
    </w:p>
    <w:p w:rsidR="00D16AC6" w:rsidRPr="00B94627" w:rsidRDefault="00D16AC6" w:rsidP="00B94627">
      <w:pPr>
        <w:pBdr>
          <w:top w:val="single" w:sz="4" w:space="1" w:color="auto"/>
          <w:left w:val="single" w:sz="4" w:space="4" w:color="auto"/>
          <w:bottom w:val="single" w:sz="4" w:space="1" w:color="auto"/>
          <w:right w:val="single" w:sz="4" w:space="5" w:color="auto"/>
        </w:pBdr>
      </w:pPr>
    </w:p>
    <w:p w:rsidR="00D16AC6" w:rsidRPr="00B94627" w:rsidRDefault="00D16AC6" w:rsidP="00B94627">
      <w:pPr>
        <w:pBdr>
          <w:top w:val="single" w:sz="4" w:space="1" w:color="auto"/>
          <w:left w:val="single" w:sz="4" w:space="4" w:color="auto"/>
          <w:bottom w:val="single" w:sz="4" w:space="1" w:color="auto"/>
          <w:right w:val="single" w:sz="4" w:space="5" w:color="auto"/>
        </w:pBdr>
      </w:pPr>
      <w:r w:rsidRPr="00B94627">
        <w:t>__________________________________________________________________________________</w:t>
      </w:r>
    </w:p>
    <w:p w:rsidR="00D16AC6" w:rsidRPr="00B94627" w:rsidRDefault="00D16AC6" w:rsidP="00B94627">
      <w:pPr>
        <w:pBdr>
          <w:top w:val="single" w:sz="4" w:space="1" w:color="auto"/>
          <w:left w:val="single" w:sz="4" w:space="4" w:color="auto"/>
          <w:bottom w:val="single" w:sz="4" w:space="1" w:color="auto"/>
          <w:right w:val="single" w:sz="4" w:space="5" w:color="auto"/>
        </w:pBdr>
        <w:rPr>
          <w:u w:val="single"/>
        </w:rPr>
      </w:pPr>
      <w:r w:rsidRPr="00B94627">
        <w:t>zuletzt besuchte Schule/Schulstufe/Schuljahr</w:t>
      </w:r>
    </w:p>
    <w:p w:rsidR="00D16AC6" w:rsidRPr="00B94627" w:rsidRDefault="00D16AC6" w:rsidP="00B94627">
      <w:pPr>
        <w:pBdr>
          <w:top w:val="single" w:sz="4" w:space="1" w:color="auto"/>
          <w:left w:val="single" w:sz="4" w:space="4" w:color="auto"/>
          <w:bottom w:val="single" w:sz="4" w:space="1" w:color="auto"/>
          <w:right w:val="single" w:sz="4" w:space="5" w:color="auto"/>
        </w:pBdr>
        <w:rPr>
          <w:u w:val="single"/>
        </w:rPr>
      </w:pPr>
    </w:p>
    <w:p w:rsidR="00D16AC6" w:rsidRPr="00B94627" w:rsidRDefault="00D16AC6" w:rsidP="00B94627">
      <w:pPr>
        <w:pBdr>
          <w:top w:val="single" w:sz="4" w:space="1" w:color="auto"/>
          <w:left w:val="single" w:sz="4" w:space="4" w:color="auto"/>
          <w:bottom w:val="single" w:sz="4" w:space="1" w:color="auto"/>
          <w:right w:val="single" w:sz="4" w:space="5" w:color="auto"/>
        </w:pBdr>
      </w:pPr>
      <w:r w:rsidRPr="00B94627">
        <w:rPr>
          <w:u w:val="single"/>
        </w:rPr>
        <w:t>_________________________________________________________________________________</w:t>
      </w:r>
      <w:r w:rsidRPr="00B94627">
        <w:t xml:space="preserve">  </w:t>
      </w:r>
    </w:p>
    <w:p w:rsidR="00D16AC6" w:rsidRPr="00B94627" w:rsidRDefault="00D16AC6" w:rsidP="00B94627">
      <w:pPr>
        <w:pBdr>
          <w:top w:val="single" w:sz="4" w:space="1" w:color="auto"/>
          <w:left w:val="single" w:sz="4" w:space="4" w:color="auto"/>
          <w:bottom w:val="single" w:sz="4" w:space="1" w:color="auto"/>
          <w:right w:val="single" w:sz="4" w:space="5" w:color="auto"/>
        </w:pBdr>
      </w:pPr>
      <w:r w:rsidRPr="00B94627">
        <w:t xml:space="preserve">Wohnadresse  (Postleitzahl,  Straße, Stiege, Tür)   </w:t>
      </w:r>
    </w:p>
    <w:p w:rsidR="007E74DA" w:rsidRPr="00B94627" w:rsidRDefault="007E74DA" w:rsidP="00B94627">
      <w:pPr>
        <w:pBdr>
          <w:top w:val="single" w:sz="4" w:space="1" w:color="auto"/>
          <w:left w:val="single" w:sz="4" w:space="4" w:color="auto"/>
          <w:bottom w:val="single" w:sz="4" w:space="1" w:color="auto"/>
          <w:right w:val="single" w:sz="4" w:space="5" w:color="auto"/>
        </w:pBdr>
      </w:pPr>
    </w:p>
    <w:p w:rsidR="007E74DA" w:rsidRPr="00315656" w:rsidRDefault="007E74DA" w:rsidP="00B94627">
      <w:pPr>
        <w:pBdr>
          <w:top w:val="single" w:sz="4" w:space="1" w:color="auto"/>
          <w:left w:val="single" w:sz="4" w:space="4" w:color="auto"/>
          <w:bottom w:val="single" w:sz="4" w:space="1" w:color="auto"/>
          <w:right w:val="single" w:sz="4" w:space="5" w:color="auto"/>
        </w:pBdr>
        <w:rPr>
          <w:b/>
        </w:rPr>
      </w:pPr>
    </w:p>
    <w:p w:rsidR="00C84C5A" w:rsidRDefault="00C84C5A" w:rsidP="00B94627">
      <w:pPr>
        <w:jc w:val="right"/>
        <w:rPr>
          <w:b/>
        </w:rPr>
      </w:pPr>
    </w:p>
    <w:p w:rsidR="00954216" w:rsidRDefault="00D16AC6" w:rsidP="00823E22">
      <w:pPr>
        <w:rPr>
          <w:b/>
        </w:rPr>
      </w:pPr>
      <w:r w:rsidRPr="00090C44">
        <w:rPr>
          <w:b/>
        </w:rPr>
        <w:t>Daten des/der Erziehungsberechtigten</w:t>
      </w:r>
    </w:p>
    <w:tbl>
      <w:tblPr>
        <w:tblStyle w:val="Tabellenraster"/>
        <w:tblW w:w="9322" w:type="dxa"/>
        <w:tblLook w:val="04A0" w:firstRow="1" w:lastRow="0" w:firstColumn="1" w:lastColumn="0" w:noHBand="0" w:noVBand="1"/>
      </w:tblPr>
      <w:tblGrid>
        <w:gridCol w:w="9322"/>
      </w:tblGrid>
      <w:tr w:rsidR="00D16AC6" w:rsidTr="00322778">
        <w:tc>
          <w:tcPr>
            <w:tcW w:w="9322" w:type="dxa"/>
          </w:tcPr>
          <w:p w:rsidR="00D16AC6" w:rsidRDefault="00D16AC6" w:rsidP="00322778">
            <w:pPr>
              <w:rPr>
                <w:b/>
              </w:rPr>
            </w:pPr>
          </w:p>
          <w:p w:rsidR="00D16AC6" w:rsidRPr="00B94627" w:rsidRDefault="00D16AC6" w:rsidP="00322778">
            <w:r w:rsidRPr="00B94627">
              <w:t>___________________________________________________________________________________</w:t>
            </w:r>
          </w:p>
          <w:p w:rsidR="00D16AC6" w:rsidRPr="00B94627" w:rsidRDefault="00D16AC6" w:rsidP="00322778">
            <w:r w:rsidRPr="00B94627">
              <w:t>Familien- oder Nachname und Vorname</w:t>
            </w:r>
          </w:p>
          <w:p w:rsidR="00D16AC6" w:rsidRPr="00B94627" w:rsidRDefault="00D16AC6" w:rsidP="00322778"/>
          <w:p w:rsidR="00D16AC6" w:rsidRPr="00B94627" w:rsidRDefault="00D16AC6" w:rsidP="00322778">
            <w:r w:rsidRPr="00B94627">
              <w:t>__________________________                                   _________________________________________</w:t>
            </w:r>
          </w:p>
          <w:p w:rsidR="00D16AC6" w:rsidRPr="00B94627" w:rsidRDefault="00D16AC6" w:rsidP="00322778">
            <w:r w:rsidRPr="00B94627">
              <w:t xml:space="preserve">geb. am                                                                                                 Staatsbürgerschaft        </w:t>
            </w:r>
          </w:p>
          <w:p w:rsidR="00D16AC6" w:rsidRPr="00B94627" w:rsidRDefault="00D16AC6" w:rsidP="00322778"/>
          <w:p w:rsidR="00D16AC6" w:rsidRPr="00B94627" w:rsidRDefault="00D16AC6" w:rsidP="00322778">
            <w:r w:rsidRPr="00B94627">
              <w:t>___________________________________________________________________________________</w:t>
            </w:r>
          </w:p>
          <w:p w:rsidR="00D16AC6" w:rsidRPr="00B94627" w:rsidRDefault="00D16AC6" w:rsidP="00322778">
            <w:r w:rsidRPr="00B94627">
              <w:t xml:space="preserve">Wohnadresse (Postleitzahl, Straße, Stiege, Tür)   </w:t>
            </w:r>
          </w:p>
          <w:p w:rsidR="00D16AC6" w:rsidRPr="00B94627" w:rsidRDefault="00D16AC6" w:rsidP="00322778"/>
          <w:p w:rsidR="00D16AC6" w:rsidRPr="00B94627" w:rsidRDefault="00D16AC6" w:rsidP="00322778">
            <w:r w:rsidRPr="00B94627">
              <w:t>_____________________________________________________________________________</w:t>
            </w:r>
          </w:p>
          <w:p w:rsidR="00D16AC6" w:rsidRPr="00B94627" w:rsidRDefault="00D16AC6" w:rsidP="00322778">
            <w:r w:rsidRPr="00B94627">
              <w:t xml:space="preserve">Telefon-Nr./Handy-Nr. </w:t>
            </w:r>
          </w:p>
          <w:p w:rsidR="00C84C5A" w:rsidRPr="00B94627" w:rsidRDefault="00C84C5A" w:rsidP="00322778"/>
          <w:p w:rsidR="00D16AC6" w:rsidRPr="00B94627" w:rsidRDefault="00D16AC6" w:rsidP="00322778">
            <w:r w:rsidRPr="00B94627">
              <w:t>_____________________________________________________________________________</w:t>
            </w:r>
          </w:p>
          <w:p w:rsidR="00D16AC6" w:rsidRPr="00B94627" w:rsidRDefault="00D16AC6" w:rsidP="00322778">
            <w:r w:rsidRPr="00B94627">
              <w:t xml:space="preserve">E-Mail-Adresse </w:t>
            </w:r>
          </w:p>
          <w:p w:rsidR="00D16AC6" w:rsidRPr="00B94627" w:rsidRDefault="00D16AC6" w:rsidP="00322778"/>
          <w:p w:rsidR="00C84C5A" w:rsidRDefault="00C84C5A" w:rsidP="00322778">
            <w:pPr>
              <w:rPr>
                <w:b/>
              </w:rPr>
            </w:pPr>
          </w:p>
        </w:tc>
      </w:tr>
    </w:tbl>
    <w:p w:rsidR="001671A3" w:rsidRDefault="001671A3" w:rsidP="00823E22">
      <w:pPr>
        <w:rPr>
          <w:b/>
        </w:rPr>
      </w:pPr>
    </w:p>
    <w:p w:rsidR="00823E22" w:rsidRPr="00823E22" w:rsidRDefault="00823E22" w:rsidP="00823E22">
      <w:pPr>
        <w:rPr>
          <w:b/>
        </w:rPr>
      </w:pPr>
      <w:r w:rsidRPr="00823E22">
        <w:rPr>
          <w:b/>
        </w:rPr>
        <w:t>Dem Antrag sind folgende Dokumente anzuschließen:</w:t>
      </w:r>
    </w:p>
    <w:p w:rsidR="00823E22" w:rsidRPr="00823E22" w:rsidRDefault="00823E22" w:rsidP="00823E22">
      <w:pPr>
        <w:rPr>
          <w:b/>
        </w:rPr>
      </w:pPr>
    </w:p>
    <w:p w:rsidR="00823E22" w:rsidRPr="00823E22" w:rsidRDefault="00823E22" w:rsidP="00823E22">
      <w:r w:rsidRPr="00823E22">
        <w:t>1. Geburtsurkunde</w:t>
      </w:r>
    </w:p>
    <w:p w:rsidR="00823E22" w:rsidRPr="00823E22" w:rsidRDefault="00823E22" w:rsidP="00823E22">
      <w:r w:rsidRPr="00823E22">
        <w:t>2. Meldezettel</w:t>
      </w:r>
    </w:p>
    <w:p w:rsidR="00823E22" w:rsidRPr="00823E22" w:rsidRDefault="00823E22" w:rsidP="00823E22">
      <w:r w:rsidRPr="00823E22">
        <w:t>3. letztes Jahreszeugnis bzw. allfällige/s  Externistenprüfungszeugnis/se</w:t>
      </w:r>
    </w:p>
    <w:p w:rsidR="00823E22" w:rsidRPr="00823E22" w:rsidRDefault="00823E22" w:rsidP="00823E22">
      <w:r w:rsidRPr="00823E22">
        <w:t>4. Zeugnis/se bzw. Schulbesuchsbestätigung/en  oder Externistenprüfungszeugnis/se</w:t>
      </w:r>
    </w:p>
    <w:p w:rsidR="00823E22" w:rsidRPr="00823E22" w:rsidRDefault="00823E22" w:rsidP="00823E22">
      <w:r w:rsidRPr="00823E22">
        <w:t xml:space="preserve">    </w:t>
      </w:r>
      <w:r>
        <w:t xml:space="preserve">als Nachweis </w:t>
      </w:r>
      <w:r w:rsidRPr="00823E22">
        <w:t xml:space="preserve">zum </w:t>
      </w:r>
      <w:r>
        <w:t>Antrag auf Befreiung von Prüfungsgebieten</w:t>
      </w:r>
    </w:p>
    <w:p w:rsidR="00823E22" w:rsidRDefault="00823E22" w:rsidP="00130F14">
      <w:pPr>
        <w:rPr>
          <w:b/>
        </w:rPr>
      </w:pPr>
    </w:p>
    <w:p w:rsidR="00823E22" w:rsidRDefault="00823E22" w:rsidP="00130F14">
      <w:pPr>
        <w:rPr>
          <w:b/>
        </w:rPr>
      </w:pPr>
    </w:p>
    <w:p w:rsidR="00823E22" w:rsidRDefault="00823E22" w:rsidP="00130F14">
      <w:pPr>
        <w:rPr>
          <w:b/>
        </w:rPr>
      </w:pPr>
    </w:p>
    <w:p w:rsidR="00AF102C" w:rsidRDefault="00AF102C" w:rsidP="00130F14">
      <w:pPr>
        <w:rPr>
          <w:b/>
        </w:rPr>
      </w:pPr>
      <w:r>
        <w:rPr>
          <w:b/>
        </w:rPr>
        <w:t>_____________________                                          ______________________________________</w:t>
      </w:r>
    </w:p>
    <w:p w:rsidR="00AF102C" w:rsidRDefault="00AF102C" w:rsidP="00130F14">
      <w:pPr>
        <w:rPr>
          <w:b/>
        </w:rPr>
      </w:pPr>
      <w:r>
        <w:rPr>
          <w:b/>
        </w:rPr>
        <w:t>Datum                                                                                Unterschrift des/der Erziehungsberechtigten</w:t>
      </w:r>
    </w:p>
    <w:p w:rsidR="00823E22" w:rsidRDefault="00823E22" w:rsidP="00130F14">
      <w:pPr>
        <w:rPr>
          <w:b/>
        </w:rPr>
      </w:pPr>
    </w:p>
    <w:p w:rsidR="00823E22" w:rsidRDefault="00823E22" w:rsidP="00130F14">
      <w:pPr>
        <w:rPr>
          <w:b/>
        </w:rPr>
      </w:pPr>
    </w:p>
    <w:p w:rsidR="00A13D57" w:rsidRDefault="006838C3" w:rsidP="00C27A93">
      <w:r>
        <w:t>__________________________________________________________________________________</w:t>
      </w:r>
    </w:p>
    <w:p w:rsidR="00863E8E" w:rsidRDefault="00863E8E" w:rsidP="00C27A93">
      <w:pPr>
        <w:rPr>
          <w:b/>
        </w:rPr>
      </w:pPr>
    </w:p>
    <w:p w:rsidR="00863E8E" w:rsidRDefault="00863E8E" w:rsidP="00C27A93">
      <w:pPr>
        <w:rPr>
          <w:b/>
        </w:rPr>
      </w:pPr>
      <w:r>
        <w:rPr>
          <w:b/>
        </w:rPr>
        <w:t>Informationen zur Externistenprüfung:</w:t>
      </w:r>
    </w:p>
    <w:p w:rsidR="00863E8E" w:rsidRDefault="00863E8E" w:rsidP="00C27A93">
      <w:pPr>
        <w:rPr>
          <w:b/>
        </w:rPr>
      </w:pPr>
    </w:p>
    <w:p w:rsidR="00A0058C" w:rsidRPr="00924EB4" w:rsidRDefault="002827F6" w:rsidP="00C27A93">
      <w:pPr>
        <w:rPr>
          <w:b/>
        </w:rPr>
      </w:pPr>
      <w:r>
        <w:rPr>
          <w:b/>
        </w:rPr>
        <w:t>I</w:t>
      </w:r>
      <w:r w:rsidR="00997DE1" w:rsidRPr="00924EB4">
        <w:rPr>
          <w:b/>
        </w:rPr>
        <w:t xml:space="preserve">. </w:t>
      </w:r>
      <w:r w:rsidR="00A0058C" w:rsidRPr="00924EB4">
        <w:rPr>
          <w:b/>
        </w:rPr>
        <w:t xml:space="preserve"> </w:t>
      </w:r>
      <w:r w:rsidR="00F25708">
        <w:rPr>
          <w:b/>
        </w:rPr>
        <w:t xml:space="preserve">Es gibt folgende Arten </w:t>
      </w:r>
      <w:r w:rsidR="00A0058C" w:rsidRPr="00924EB4">
        <w:rPr>
          <w:b/>
        </w:rPr>
        <w:t>von Externistenprüfungen:</w:t>
      </w:r>
    </w:p>
    <w:p w:rsidR="00FF73F1" w:rsidRDefault="00FF73F1" w:rsidP="00A0058C"/>
    <w:p w:rsidR="00A0058C" w:rsidRDefault="002827F6" w:rsidP="00A0058C">
      <w:r>
        <w:t>1</w:t>
      </w:r>
      <w:r w:rsidR="00A0058C">
        <w:t xml:space="preserve">. Externistenprüfungen über den Lehrstoff einzelner Unterrichtsgegenstände einer oder mehrerer </w:t>
      </w:r>
    </w:p>
    <w:p w:rsidR="00A0058C" w:rsidRDefault="00A0058C" w:rsidP="00A0058C">
      <w:r>
        <w:t xml:space="preserve">    Stufen einer Schulart (Form, Fachrichtung)</w:t>
      </w:r>
      <w:r w:rsidR="00AD04AF">
        <w:t>:</w:t>
      </w:r>
    </w:p>
    <w:p w:rsidR="00E97501" w:rsidRDefault="00AD04AF" w:rsidP="00A0058C">
      <w:r>
        <w:t xml:space="preserve">    </w:t>
      </w:r>
      <w:r w:rsidR="00E35DC1">
        <w:t>Damit</w:t>
      </w:r>
      <w:r w:rsidR="00E97501">
        <w:t xml:space="preserve"> </w:t>
      </w:r>
      <w:r>
        <w:t>kann</w:t>
      </w:r>
      <w:r w:rsidR="00A145A8">
        <w:t>/können</w:t>
      </w:r>
      <w:r>
        <w:t xml:space="preserve"> über den Lehrstoff einzelner Unterrichtsgegenstände nach dem Lehrplan </w:t>
      </w:r>
    </w:p>
    <w:p w:rsidR="00AD04AF" w:rsidRDefault="00E97501" w:rsidP="00A0058C">
      <w:r>
        <w:t xml:space="preserve">    d</w:t>
      </w:r>
      <w:r w:rsidR="00AD04AF">
        <w:t>er</w:t>
      </w:r>
      <w:r>
        <w:t xml:space="preserve"> </w:t>
      </w:r>
      <w:r w:rsidR="00AD04AF">
        <w:t>gewünschten Schulart über eine oder mehrere Schulstufen Externistenprüfung</w:t>
      </w:r>
      <w:r w:rsidR="00A145A8">
        <w:t>/en</w:t>
      </w:r>
      <w:r w:rsidR="00AD04AF">
        <w:t xml:space="preserve"> abgelegt </w:t>
      </w:r>
    </w:p>
    <w:p w:rsidR="00E35DC1" w:rsidRDefault="00AD04AF" w:rsidP="00A0058C">
      <w:r>
        <w:t xml:space="preserve">    werden. </w:t>
      </w:r>
      <w:r w:rsidR="00E35DC1">
        <w:t>Als häufigster</w:t>
      </w:r>
      <w:r w:rsidR="00E97501">
        <w:t xml:space="preserve"> A</w:t>
      </w:r>
      <w:r>
        <w:t xml:space="preserve">nwendungsfall </w:t>
      </w:r>
      <w:r w:rsidR="00E35DC1">
        <w:t xml:space="preserve"> kommen im Zuge von Nostrifizierungsverfahren </w:t>
      </w:r>
    </w:p>
    <w:p w:rsidR="00E35DC1" w:rsidRDefault="00E35DC1" w:rsidP="00A0058C">
      <w:r>
        <w:t xml:space="preserve">    ausländischer Zeugnisse auferlegte Ergänzungsprüfungen zur Erlangung der Gleichstellung des</w:t>
      </w:r>
    </w:p>
    <w:p w:rsidR="00AD04AF" w:rsidRDefault="00E35DC1" w:rsidP="00A0058C">
      <w:r>
        <w:t xml:space="preserve">    betreffenden </w:t>
      </w:r>
      <w:r w:rsidR="00DF42AA">
        <w:t xml:space="preserve"> </w:t>
      </w:r>
      <w:r>
        <w:t>Zeugnisses mit einem Zeugnis im Sinne des Schulunterrichtsgesetzes in Betracht.</w:t>
      </w:r>
    </w:p>
    <w:p w:rsidR="00A0058C" w:rsidRDefault="00E80D38" w:rsidP="00A0058C">
      <w:r>
        <w:br/>
      </w:r>
      <w:r w:rsidR="00D0127B">
        <w:t>2.</w:t>
      </w:r>
      <w:r w:rsidR="00A0058C">
        <w:t xml:space="preserve"> Externistenprüfungen über einzelne Schulstufen einer Schulart (Form, Fachrichtung)</w:t>
      </w:r>
      <w:r w:rsidR="00E35DC1">
        <w:t>:</w:t>
      </w:r>
    </w:p>
    <w:p w:rsidR="00E80D38" w:rsidRDefault="00E80D38" w:rsidP="00A0058C">
      <w:r>
        <w:t xml:space="preserve">    Diese Form der Externistenprüfung  kommt vor allem dann in Betracht, wenn Schüler im Rahmen </w:t>
      </w:r>
    </w:p>
    <w:p w:rsidR="00E80D38" w:rsidRDefault="00E80D38" w:rsidP="00A0058C">
      <w:r>
        <w:t xml:space="preserve">    ihres Schulbesuches einzelne Pflichtgegenstände nicht oder mit „Nicht genügend“ abgeschlossen </w:t>
      </w:r>
    </w:p>
    <w:p w:rsidR="00E80D38" w:rsidRDefault="00E80D38" w:rsidP="00A0058C">
      <w:r>
        <w:t xml:space="preserve">    haben.  </w:t>
      </w:r>
      <w:r w:rsidR="00033A88">
        <w:t xml:space="preserve">Bereits </w:t>
      </w:r>
      <w:r>
        <w:t xml:space="preserve">positiv absolvierte Unterrichtsgegenstände </w:t>
      </w:r>
      <w:r w:rsidR="00033A88">
        <w:t xml:space="preserve">werden </w:t>
      </w:r>
      <w:r w:rsidR="00A145A8">
        <w:t xml:space="preserve">unter </w:t>
      </w:r>
      <w:r>
        <w:t xml:space="preserve"> Vorlage des</w:t>
      </w:r>
    </w:p>
    <w:p w:rsidR="00E80D38" w:rsidRDefault="00E80D38" w:rsidP="00A0058C">
      <w:r>
        <w:t xml:space="preserve">    betreffenden Jahreszeugnisse</w:t>
      </w:r>
      <w:r w:rsidR="00A145A8">
        <w:t>/</w:t>
      </w:r>
      <w:r>
        <w:t>s angerechnet</w:t>
      </w:r>
      <w:r w:rsidR="00033A88">
        <w:t>. N</w:t>
      </w:r>
      <w:r>
        <w:t xml:space="preserve">ach erfolgreicher Absolvierung der </w:t>
      </w:r>
    </w:p>
    <w:p w:rsidR="00E80D38" w:rsidRDefault="00E80D38" w:rsidP="00A0058C">
      <w:r>
        <w:t xml:space="preserve">    Externi</w:t>
      </w:r>
      <w:r w:rsidR="00033A88">
        <w:t>s</w:t>
      </w:r>
      <w:r>
        <w:t xml:space="preserve">tenprüfung </w:t>
      </w:r>
      <w:r w:rsidR="00A145A8">
        <w:t xml:space="preserve">wird </w:t>
      </w:r>
      <w:r>
        <w:t xml:space="preserve">ein Externistenprüfung über die betreffende Schulstufe ausgestellt.   </w:t>
      </w:r>
    </w:p>
    <w:p w:rsidR="00E80D38" w:rsidRDefault="00E80D38" w:rsidP="00A0058C">
      <w:r>
        <w:t xml:space="preserve">  </w:t>
      </w:r>
    </w:p>
    <w:p w:rsidR="00A0058C" w:rsidRDefault="00A0058C" w:rsidP="00A0058C">
      <w:r>
        <w:t xml:space="preserve">3. Externistenprüfungen über eine Schulart (Form, Fachrichtung) </w:t>
      </w:r>
    </w:p>
    <w:p w:rsidR="00A145A8" w:rsidRDefault="00E80D38" w:rsidP="00C27A93">
      <w:r>
        <w:rPr>
          <w:b/>
        </w:rPr>
        <w:t xml:space="preserve">    </w:t>
      </w:r>
      <w:r w:rsidR="00E35DC1">
        <w:t xml:space="preserve"> Dabei m</w:t>
      </w:r>
      <w:r w:rsidR="00A145A8">
        <w:t>ü</w:t>
      </w:r>
      <w:r w:rsidR="00E35DC1">
        <w:t>ss</w:t>
      </w:r>
      <w:r w:rsidR="00A145A8">
        <w:t>en</w:t>
      </w:r>
      <w:r w:rsidR="00E35DC1">
        <w:t xml:space="preserve"> über den Lehrstoff </w:t>
      </w:r>
      <w:r w:rsidR="00A145A8">
        <w:t xml:space="preserve">sämtlicher </w:t>
      </w:r>
      <w:r w:rsidR="00E35DC1">
        <w:t xml:space="preserve"> Pflichtgegenstände aller Schulstufen der </w:t>
      </w:r>
    </w:p>
    <w:p w:rsidR="002827F6" w:rsidRPr="00E80D38" w:rsidRDefault="00A145A8" w:rsidP="00C27A93">
      <w:r>
        <w:t xml:space="preserve">     </w:t>
      </w:r>
      <w:r w:rsidR="00E35DC1">
        <w:t>betreffenden Schulart</w:t>
      </w:r>
      <w:r>
        <w:t xml:space="preserve">  entsprechende (Teil-)P</w:t>
      </w:r>
      <w:r w:rsidR="00033A88">
        <w:t xml:space="preserve">rüfungen abgelegt werden. </w:t>
      </w:r>
      <w:r w:rsidR="00E35DC1">
        <w:t xml:space="preserve">    </w:t>
      </w:r>
      <w:r w:rsidR="00E80D38" w:rsidRPr="00E80D38">
        <w:t xml:space="preserve"> </w:t>
      </w:r>
      <w:r w:rsidR="00E97501">
        <w:t xml:space="preserve"> </w:t>
      </w:r>
    </w:p>
    <w:p w:rsidR="002827F6" w:rsidRDefault="00E97501" w:rsidP="00C27A93">
      <w:r>
        <w:t xml:space="preserve">     </w:t>
      </w:r>
    </w:p>
    <w:p w:rsidR="00033A88" w:rsidRDefault="00033A88" w:rsidP="00C27A93"/>
    <w:p w:rsidR="00033A88" w:rsidRDefault="00033A88" w:rsidP="00C27A93">
      <w:pPr>
        <w:rPr>
          <w:b/>
        </w:rPr>
      </w:pPr>
      <w:r>
        <w:rPr>
          <w:b/>
        </w:rPr>
        <w:t>II.</w:t>
      </w:r>
      <w:r w:rsidRPr="00033A88">
        <w:rPr>
          <w:b/>
        </w:rPr>
        <w:t xml:space="preserve"> Über folgende Unterrichtsgegenstände ist die Ablegung einer Externistenprüfung </w:t>
      </w:r>
      <w:r>
        <w:rPr>
          <w:b/>
        </w:rPr>
        <w:t>an der</w:t>
      </w:r>
    </w:p>
    <w:p w:rsidR="00033A88" w:rsidRDefault="00033A88" w:rsidP="00C64198">
      <w:pPr>
        <w:rPr>
          <w:b/>
        </w:rPr>
      </w:pPr>
      <w:r>
        <w:rPr>
          <w:b/>
        </w:rPr>
        <w:t xml:space="preserve">    Hauptschule bzw. Neuen Mittelschule unzulässig</w:t>
      </w:r>
      <w:r w:rsidR="00C64198">
        <w:rPr>
          <w:b/>
        </w:rPr>
        <w:t>:</w:t>
      </w:r>
      <w:r>
        <w:rPr>
          <w:b/>
        </w:rPr>
        <w:t xml:space="preserve"> </w:t>
      </w:r>
    </w:p>
    <w:p w:rsidR="00033A88" w:rsidRDefault="00033A88" w:rsidP="00C27A93">
      <w:pPr>
        <w:rPr>
          <w:b/>
        </w:rPr>
      </w:pPr>
    </w:p>
    <w:p w:rsidR="00C64198" w:rsidRDefault="00033A88" w:rsidP="00C27A93">
      <w:r w:rsidRPr="00033A88">
        <w:t>1</w:t>
      </w:r>
      <w:r>
        <w:t xml:space="preserve">. </w:t>
      </w:r>
      <w:r w:rsidR="00C64198">
        <w:t xml:space="preserve">Bewegung und Sport (5. bis 7. Schulstufe) </w:t>
      </w:r>
    </w:p>
    <w:p w:rsidR="00C64198" w:rsidRDefault="00C64198" w:rsidP="00C27A93">
      <w:r>
        <w:t>2. Werkerziehung -Technisches Werken, textiles Werken (5. bis 7. Schulstufe)</w:t>
      </w:r>
    </w:p>
    <w:p w:rsidR="00C64198" w:rsidRDefault="00C64198" w:rsidP="00C27A93">
      <w:r>
        <w:t xml:space="preserve">3. über praktischen Unterricht (Ernährung und Haushalt) </w:t>
      </w:r>
    </w:p>
    <w:p w:rsidR="00C64198" w:rsidRDefault="00C64198" w:rsidP="00C27A93"/>
    <w:p w:rsidR="00A145A8" w:rsidRDefault="00A145A8" w:rsidP="00C27A93">
      <w:r>
        <w:t xml:space="preserve">In Bewegung und Sport und Werkerziehung (Textiles Werken, Technisches Werken) ist die Ablegung einer Externistenprüfung zulässig, sofern der  Nachweis über den Abschluss der  8. Schulstufe erbracht werden soll. </w:t>
      </w:r>
    </w:p>
    <w:p w:rsidR="00A145A8" w:rsidRDefault="00A145A8" w:rsidP="00C27A93"/>
    <w:p w:rsidR="00D0127B" w:rsidRDefault="00C64198" w:rsidP="00C27A93">
      <w:pPr>
        <w:rPr>
          <w:b/>
        </w:rPr>
      </w:pPr>
      <w:r>
        <w:rPr>
          <w:b/>
        </w:rPr>
        <w:t>III</w:t>
      </w:r>
      <w:r w:rsidR="00D0127B" w:rsidRPr="00D0127B">
        <w:rPr>
          <w:b/>
        </w:rPr>
        <w:t>. Ansuchen um Zulassung zur Externistenprüfung</w:t>
      </w:r>
    </w:p>
    <w:p w:rsidR="00D0127B" w:rsidRDefault="00D0127B" w:rsidP="00C27A93">
      <w:pPr>
        <w:rPr>
          <w:b/>
        </w:rPr>
      </w:pPr>
      <w:r>
        <w:rPr>
          <w:b/>
        </w:rPr>
        <w:t xml:space="preserve">    </w:t>
      </w:r>
    </w:p>
    <w:p w:rsidR="00D0127B" w:rsidRDefault="00D0127B" w:rsidP="00C27A93">
      <w:r w:rsidRPr="00D0127B">
        <w:t xml:space="preserve">Das Ansuchen um Zulassung </w:t>
      </w:r>
      <w:r>
        <w:t xml:space="preserve">zur Externistenprüfung </w:t>
      </w:r>
      <w:r w:rsidRPr="00D0127B">
        <w:t>ist mit</w:t>
      </w:r>
      <w:r w:rsidR="00C64198">
        <w:t xml:space="preserve"> de</w:t>
      </w:r>
      <w:r w:rsidR="00DF5A72">
        <w:t>m auf der Homepage der Prüfungsschulen bzw. des</w:t>
      </w:r>
      <w:r w:rsidR="00C64198">
        <w:t xml:space="preserve"> Landesschulrates für Salzburg abrufbaren</w:t>
      </w:r>
      <w:r w:rsidRPr="00D0127B">
        <w:t xml:space="preserve"> </w:t>
      </w:r>
      <w:r w:rsidR="004C5F04">
        <w:t xml:space="preserve"> </w:t>
      </w:r>
      <w:r w:rsidRPr="00D0127B">
        <w:t xml:space="preserve">Formblatt </w:t>
      </w:r>
      <w:r>
        <w:t xml:space="preserve">mindestens </w:t>
      </w:r>
      <w:r w:rsidR="00DF5A72">
        <w:t>zwei</w:t>
      </w:r>
      <w:r>
        <w:t xml:space="preserve"> Monat</w:t>
      </w:r>
      <w:r w:rsidR="00DF5A72">
        <w:t>e</w:t>
      </w:r>
      <w:r>
        <w:t xml:space="preserve"> vor dem beantragten </w:t>
      </w:r>
      <w:r w:rsidR="00DF5A72">
        <w:t xml:space="preserve">Prüfungstermin </w:t>
      </w:r>
      <w:r w:rsidR="004C5F04">
        <w:t xml:space="preserve">vollständig ausgefüllt und unterschrieben mit den erforderlichen  Unterlagen </w:t>
      </w:r>
      <w:r w:rsidRPr="00D0127B">
        <w:t xml:space="preserve">bei der zuständigen </w:t>
      </w:r>
      <w:r>
        <w:t>Prüfungsschule</w:t>
      </w:r>
      <w:r w:rsidR="004C5F04">
        <w:t xml:space="preserve"> einzubringen (persönliche Übergabe , Postweg, Telefax, nicht jedoch per E-Mail). </w:t>
      </w:r>
      <w:r>
        <w:t xml:space="preserve"> </w:t>
      </w:r>
    </w:p>
    <w:p w:rsidR="00F87151" w:rsidRDefault="00F87151" w:rsidP="00C27A93"/>
    <w:p w:rsidR="00F87151" w:rsidRPr="000D6D24" w:rsidRDefault="00DF5A72" w:rsidP="00C27A93">
      <w:pPr>
        <w:rPr>
          <w:b/>
        </w:rPr>
      </w:pPr>
      <w:r w:rsidRPr="000D6D24">
        <w:rPr>
          <w:b/>
        </w:rPr>
        <w:t>IV. Voraussetzung für die Zulassung zur Externistenprüfung:</w:t>
      </w:r>
    </w:p>
    <w:p w:rsidR="00061FD3" w:rsidRDefault="00061FD3" w:rsidP="00C27A93"/>
    <w:p w:rsidR="00DF5A72" w:rsidRDefault="00DF5A72" w:rsidP="00C27A93">
      <w:r>
        <w:t xml:space="preserve">Der Prüfungskandidat darf zum (ersten) Prüfungstermin nicht jünger sein als ein Schüler bei Absolvieren des betreffenden Bildungsganges ohne Wiederholen und oder Überspringen von Schulstufen wäre. </w:t>
      </w:r>
      <w:r w:rsidR="000D6D24">
        <w:t>Auch e</w:t>
      </w:r>
      <w:r>
        <w:t xml:space="preserve">ine allfällige vorzeitige Aufnahme in die Volksschule hat daher außer Betracht zu bleiben.   </w:t>
      </w:r>
    </w:p>
    <w:p w:rsidR="000D6D24" w:rsidRDefault="000D6D24" w:rsidP="00C27A93">
      <w:r>
        <w:t xml:space="preserve">Hat der Schüler vorher eine Schule besucht und eine oder mehrere Schulstufen nicht erfolgreich abgeschlossen, darf er zur Externistenprüfung </w:t>
      </w:r>
      <w:r w:rsidR="00A958B7">
        <w:t xml:space="preserve">frühestens </w:t>
      </w:r>
      <w:r>
        <w:t xml:space="preserve"> 12 Monate</w:t>
      </w:r>
      <w:r w:rsidR="00A958B7">
        <w:t xml:space="preserve"> nach </w:t>
      </w:r>
      <w:r w:rsidR="00D91394">
        <w:t xml:space="preserve">der </w:t>
      </w:r>
      <w:r w:rsidR="00A958B7">
        <w:t xml:space="preserve">zuletzt nicht erfolgreich abgeschlossenen Schulstufe </w:t>
      </w:r>
      <w:r>
        <w:t xml:space="preserve"> antreten</w:t>
      </w:r>
      <w:r w:rsidR="00D91394">
        <w:t xml:space="preserve"> (Bsp.:  Jahreszeugnis erhalten am 6. Juli 2018,</w:t>
      </w:r>
    </w:p>
    <w:p w:rsidR="00D91394" w:rsidRDefault="00D91394" w:rsidP="00C27A93">
      <w:r>
        <w:t xml:space="preserve">frühester Prüfungsantritt: 7. Juli 2019)  </w:t>
      </w:r>
    </w:p>
    <w:p w:rsidR="00D91394" w:rsidRDefault="00D91394" w:rsidP="00C27A93"/>
    <w:p w:rsidR="00D91394" w:rsidRPr="00D91394" w:rsidRDefault="00D91394" w:rsidP="00C27A93">
      <w:pPr>
        <w:rPr>
          <w:b/>
        </w:rPr>
      </w:pPr>
      <w:r w:rsidRPr="00D91394">
        <w:rPr>
          <w:b/>
        </w:rPr>
        <w:t xml:space="preserve">V. </w:t>
      </w:r>
      <w:r w:rsidR="001671A3">
        <w:rPr>
          <w:b/>
        </w:rPr>
        <w:t>Befreiung von Prüfungsgebieten</w:t>
      </w:r>
      <w:r w:rsidRPr="00D91394">
        <w:rPr>
          <w:b/>
        </w:rPr>
        <w:t xml:space="preserve"> </w:t>
      </w:r>
    </w:p>
    <w:p w:rsidR="00061FD3" w:rsidRDefault="00061FD3" w:rsidP="00C27A93"/>
    <w:p w:rsidR="00D91394" w:rsidRPr="00D91394" w:rsidRDefault="00D91394" w:rsidP="00C27A93">
      <w:r w:rsidRPr="00D91394">
        <w:t xml:space="preserve">Prüfungskandidaten, die über einen das </w:t>
      </w:r>
      <w:r w:rsidR="00010AF6">
        <w:t>P</w:t>
      </w:r>
      <w:r w:rsidRPr="00D91394">
        <w:t xml:space="preserve">rüfungsgebiet bildenden Pflichtgegenstand ein Zeugnis oder eine Schulbesuchsbestätigung mit einer Beurteilung einer öffentlichen oder mit dem Öffentlichkeitsrecht ausgestatteten Schule oder ein Externistenprüfungszeugnis vorlegen können, </w:t>
      </w:r>
    </w:p>
    <w:p w:rsidR="00D91394" w:rsidRPr="00D91394" w:rsidRDefault="00D91394" w:rsidP="00C27A93">
      <w:r w:rsidRPr="00D91394">
        <w:t>sind von der Ablegung der Externistenprüfung in diesem Bereich zur Gänze oder zum Teil zu befreien</w:t>
      </w:r>
      <w:r w:rsidR="00010AF6">
        <w:t xml:space="preserve">, soweit damit der Nachweis der Beherrschung des Prüfungsstoffes gegeben ist. (Lehrstoffübereinstimmung, annähernd gleiches Stundenausmaß)      </w:t>
      </w:r>
    </w:p>
    <w:p w:rsidR="00D91394" w:rsidRDefault="00D91394" w:rsidP="00C27A93"/>
    <w:p w:rsidR="00010AF6" w:rsidRDefault="00010AF6" w:rsidP="00C27A93">
      <w:pPr>
        <w:rPr>
          <w:b/>
        </w:rPr>
      </w:pPr>
      <w:r w:rsidRPr="00010AF6">
        <w:rPr>
          <w:b/>
        </w:rPr>
        <w:t xml:space="preserve">VI. </w:t>
      </w:r>
      <w:r w:rsidR="00163D67">
        <w:rPr>
          <w:b/>
        </w:rPr>
        <w:t xml:space="preserve">Anzuwendender </w:t>
      </w:r>
      <w:r w:rsidRPr="00010AF6">
        <w:rPr>
          <w:b/>
        </w:rPr>
        <w:t xml:space="preserve">Lehrplan </w:t>
      </w:r>
      <w:r w:rsidR="00163D67">
        <w:rPr>
          <w:b/>
        </w:rPr>
        <w:t>der betreffenden Schulart</w:t>
      </w:r>
    </w:p>
    <w:p w:rsidR="00163D67" w:rsidRPr="00010AF6" w:rsidRDefault="00163D67" w:rsidP="00C27A93">
      <w:pPr>
        <w:rPr>
          <w:b/>
        </w:rPr>
      </w:pPr>
    </w:p>
    <w:p w:rsidR="00163D67" w:rsidRPr="00163D67" w:rsidRDefault="00163D67" w:rsidP="00C27A93">
      <w:r>
        <w:t xml:space="preserve">1. </w:t>
      </w:r>
      <w:r w:rsidRPr="00163D67">
        <w:t>Externistenprüfungen können nur über den Lehrstoff eines geltenden Lehrplanes oder eines</w:t>
      </w:r>
    </w:p>
    <w:p w:rsidR="00163D67" w:rsidRDefault="00163D67" w:rsidP="00C27A93">
      <w:r>
        <w:t xml:space="preserve">    </w:t>
      </w:r>
      <w:r w:rsidRPr="00163D67">
        <w:t xml:space="preserve">Lehrplanes abgelegt werden, der nicht länger als drei </w:t>
      </w:r>
      <w:r w:rsidR="00A145A8">
        <w:t>J</w:t>
      </w:r>
      <w:r w:rsidRPr="00163D67">
        <w:t xml:space="preserve">ahre vor der Ablegung der </w:t>
      </w:r>
    </w:p>
    <w:p w:rsidR="00010AF6" w:rsidRDefault="00163D67" w:rsidP="00C27A93">
      <w:r>
        <w:t xml:space="preserve">    </w:t>
      </w:r>
      <w:r w:rsidRPr="00163D67">
        <w:t xml:space="preserve">Externistenprüfung außer Kraft getreten ist. </w:t>
      </w:r>
    </w:p>
    <w:p w:rsidR="00163D67" w:rsidRDefault="00163D67" w:rsidP="00C27A93"/>
    <w:p w:rsidR="00163D67" w:rsidRDefault="00163D67" w:rsidP="00C27A93">
      <w:r>
        <w:t>2. Über Schulversuchs(lehr)</w:t>
      </w:r>
      <w:proofErr w:type="spellStart"/>
      <w:r>
        <w:t>pläne</w:t>
      </w:r>
      <w:proofErr w:type="spellEnd"/>
      <w:r>
        <w:t xml:space="preserve"> oder über Lehrpläne mit schulautonomen Lehrplanbestimmungen </w:t>
      </w:r>
    </w:p>
    <w:p w:rsidR="00163D67" w:rsidRDefault="00163D67" w:rsidP="00C27A93">
      <w:r>
        <w:t xml:space="preserve">    ist die Ablegung einer Externistenprüfung unzulässig. Externistenprüfungen dürfen nur über die </w:t>
      </w:r>
    </w:p>
    <w:p w:rsidR="00CF2D82" w:rsidRDefault="00163D67" w:rsidP="00C27A93">
      <w:r>
        <w:t xml:space="preserve">    </w:t>
      </w:r>
      <w:r w:rsidR="00CF2D82">
        <w:t xml:space="preserve">subsidiäre (verordnete) </w:t>
      </w:r>
      <w:r>
        <w:t xml:space="preserve">Stundentafel  </w:t>
      </w:r>
      <w:r w:rsidR="00A145A8">
        <w:t xml:space="preserve">des in Betracht kommenden Lehrplanes </w:t>
      </w:r>
      <w:r>
        <w:t xml:space="preserve">abgelegt </w:t>
      </w:r>
    </w:p>
    <w:p w:rsidR="00163D67" w:rsidRDefault="00CF2D82" w:rsidP="00C27A93">
      <w:r>
        <w:t xml:space="preserve">    </w:t>
      </w:r>
      <w:r w:rsidR="00163D67">
        <w:t xml:space="preserve">werden.  </w:t>
      </w:r>
    </w:p>
    <w:p w:rsidR="00163D67" w:rsidRDefault="00163D67" w:rsidP="00C27A93"/>
    <w:p w:rsidR="00163D67" w:rsidRPr="00CA2DBF" w:rsidRDefault="00CF2D82" w:rsidP="00C27A93">
      <w:pPr>
        <w:rPr>
          <w:b/>
        </w:rPr>
      </w:pPr>
      <w:r w:rsidRPr="00CA2DBF">
        <w:rPr>
          <w:b/>
        </w:rPr>
        <w:t xml:space="preserve">VII. Prüfungskommission </w:t>
      </w:r>
    </w:p>
    <w:p w:rsidR="00061FD3" w:rsidRDefault="00061FD3" w:rsidP="00C27A93"/>
    <w:p w:rsidR="00CF2D82" w:rsidRDefault="00CF2D82" w:rsidP="00C27A93">
      <w:r>
        <w:t xml:space="preserve">Die Prüfungskommission besteht aus dem Schulleiter oder einem von diesem zu bestimmenden Lehrer als Vorsitzenden </w:t>
      </w:r>
      <w:r w:rsidR="00CA2DBF">
        <w:t>und der erforderlichen Anzahl von Lehrern der in  Betracht kommenden Prüfungsgegenstände.</w:t>
      </w:r>
      <w:r>
        <w:t xml:space="preserve">  </w:t>
      </w:r>
    </w:p>
    <w:p w:rsidR="001671A3" w:rsidRDefault="001671A3" w:rsidP="00CA2DBF">
      <w:pPr>
        <w:rPr>
          <w:b/>
        </w:rPr>
      </w:pPr>
    </w:p>
    <w:p w:rsidR="00CA2DBF" w:rsidRPr="00CA2DBF" w:rsidRDefault="00CA2DBF" w:rsidP="00CA2DBF">
      <w:pPr>
        <w:rPr>
          <w:b/>
        </w:rPr>
      </w:pPr>
      <w:r>
        <w:rPr>
          <w:b/>
        </w:rPr>
        <w:t>VIII</w:t>
      </w:r>
      <w:r w:rsidRPr="00CA2DBF">
        <w:rPr>
          <w:b/>
        </w:rPr>
        <w:t xml:space="preserve">. Zulassungsentscheidung: </w:t>
      </w:r>
    </w:p>
    <w:p w:rsidR="00061FD3" w:rsidRDefault="00061FD3" w:rsidP="00CA2DBF"/>
    <w:p w:rsidR="00CA2DBF" w:rsidRPr="00CA2DBF" w:rsidRDefault="00CA2DBF" w:rsidP="00CA2DBF">
      <w:r w:rsidRPr="00CA2DBF">
        <w:t xml:space="preserve">Über das Ansuchen entscheidet der/die Vorsitzende der Prüfungskommission mittels schriftlicher Entscheidung und Rechtsmittelbelehrung.  In der Entscheidung werden die Prüfungsgebiete, die Prüfungsform (schriftlich/mündlich/praktisch) und die Prüfungsdauer, sowie der/die Prüfungstermin/e festgelegt.    </w:t>
      </w:r>
    </w:p>
    <w:p w:rsidR="00CA2DBF" w:rsidRPr="00CA2DBF" w:rsidRDefault="00CA2DBF" w:rsidP="00CA2DBF">
      <w:pPr>
        <w:rPr>
          <w:b/>
        </w:rPr>
      </w:pPr>
    </w:p>
    <w:p w:rsidR="00CA2DBF" w:rsidRPr="00CA2DBF" w:rsidRDefault="00CA2DBF" w:rsidP="00CA2DBF">
      <w:pPr>
        <w:rPr>
          <w:b/>
        </w:rPr>
      </w:pPr>
      <w:r>
        <w:rPr>
          <w:b/>
        </w:rPr>
        <w:t>IX</w:t>
      </w:r>
      <w:r w:rsidRPr="00CA2DBF">
        <w:rPr>
          <w:b/>
        </w:rPr>
        <w:t>. Rechtsmittel gegen die Zulassungsentscheidung- Widerspruch</w:t>
      </w:r>
    </w:p>
    <w:p w:rsidR="00061FD3" w:rsidRDefault="00061FD3" w:rsidP="00CA2DBF"/>
    <w:p w:rsidR="00CA2DBF" w:rsidRPr="00CA2DBF" w:rsidRDefault="00CA2DBF" w:rsidP="00CA2DBF">
      <w:r w:rsidRPr="00CA2DBF">
        <w:t xml:space="preserve">Gegen die Zulassungsentscheidung  ist ein Widerspruch möglich, der innerhalb von fünf Tagen nach Zustellung der Entscheidung schriftlich bei der  Externistenprüfungskommisson (an der Schule) einzubringen ist. Über den Widerspruch entscheidet der Landesschulrat für Salzburg.  </w:t>
      </w:r>
    </w:p>
    <w:p w:rsidR="00CA2DBF" w:rsidRPr="00CA2DBF" w:rsidRDefault="00CA2DBF" w:rsidP="00CA2DBF">
      <w:pPr>
        <w:rPr>
          <w:b/>
        </w:rPr>
      </w:pPr>
      <w:r w:rsidRPr="00CA2DBF">
        <w:rPr>
          <w:b/>
        </w:rPr>
        <w:t xml:space="preserve"> </w:t>
      </w:r>
    </w:p>
    <w:p w:rsidR="00CA2DBF" w:rsidRPr="00CA2DBF" w:rsidRDefault="00CA2DBF" w:rsidP="00CA2DBF">
      <w:pPr>
        <w:rPr>
          <w:b/>
        </w:rPr>
      </w:pPr>
      <w:r>
        <w:rPr>
          <w:b/>
        </w:rPr>
        <w:t>X</w:t>
      </w:r>
      <w:r w:rsidRPr="00CA2DBF">
        <w:rPr>
          <w:b/>
        </w:rPr>
        <w:t>. Prüfungstermin:</w:t>
      </w:r>
    </w:p>
    <w:p w:rsidR="00061FD3" w:rsidRDefault="00061FD3" w:rsidP="00CA2DBF"/>
    <w:p w:rsidR="00CA2DBF" w:rsidRPr="00CA2DBF" w:rsidRDefault="00CA2DBF" w:rsidP="00CA2DBF">
      <w:r w:rsidRPr="00CA2DBF">
        <w:t>Die Externistenprüfung kann entweder zu einem Termin oder zu mehreren aufeinanderfolgenden Terminen abgelegt werden. . Im Ansuchen kann ein Terminvorschlag für die Prüfung bzw. können Terminvorschläge für die Teilprüfungen bekanntgegeben werden.  Der Prüfungstermin für die Externistenprüfung bzw. die Prüfungstermine für die einzelnen Teilprüfungen sind vom Vorsitzenden der Prüfungskommission festzusetzen. Die Festsetzung hat dem Antrag des Prüfungskandidaten zu entsprechen, sofern die Durchführung der Prüfungen organisatorisch möglich ist und der Vorsitzende und die Prüfer voraussichtlich zur Verfügung stehen. Die Ablegung der Externistenprüfung bzw. der letzten Teilprüfung  muss jedenfalls vor  Schulschluss (Anmerkung: Schulschluss ist jeweils der letzte Schultag) erfolgen.</w:t>
      </w:r>
    </w:p>
    <w:p w:rsidR="00CA2DBF" w:rsidRPr="00CA2DBF" w:rsidRDefault="00CA2DBF" w:rsidP="00CA2DBF">
      <w:pPr>
        <w:rPr>
          <w:b/>
        </w:rPr>
      </w:pPr>
    </w:p>
    <w:p w:rsidR="00CA2DBF" w:rsidRPr="00CA2DBF" w:rsidRDefault="00194589" w:rsidP="00CA2DBF">
      <w:pPr>
        <w:rPr>
          <w:b/>
        </w:rPr>
      </w:pPr>
      <w:r>
        <w:rPr>
          <w:b/>
        </w:rPr>
        <w:t>XI</w:t>
      </w:r>
      <w:r w:rsidR="00CA2DBF" w:rsidRPr="00CA2DBF">
        <w:rPr>
          <w:b/>
        </w:rPr>
        <w:t>. Prüfung/Vorlage eines Lichtbildausweises</w:t>
      </w:r>
    </w:p>
    <w:p w:rsidR="00061FD3" w:rsidRDefault="00061FD3" w:rsidP="00CA2DBF"/>
    <w:p w:rsidR="00CA2DBF" w:rsidRPr="00CA2DBF" w:rsidRDefault="00CA2DBF" w:rsidP="00CA2DBF">
      <w:r w:rsidRPr="00CA2DBF">
        <w:t xml:space="preserve">Der Prüfungskandidat/ die Prüfungskandidatin hat sich zu Beginn jeder schriftlichen Klausurarbeit und/oder mündlichen (Teil-)Prüfung  mit einem amtlichen Lichtbildausweis auszuweisen. </w:t>
      </w:r>
    </w:p>
    <w:p w:rsidR="00CA2DBF" w:rsidRPr="00CA2DBF" w:rsidRDefault="00CA2DBF" w:rsidP="00CA2DBF"/>
    <w:p w:rsidR="00CA2DBF" w:rsidRPr="00CA2DBF" w:rsidRDefault="00194589" w:rsidP="00CA2DBF">
      <w:pPr>
        <w:rPr>
          <w:b/>
        </w:rPr>
      </w:pPr>
      <w:r>
        <w:rPr>
          <w:b/>
        </w:rPr>
        <w:t>XII</w:t>
      </w:r>
      <w:r w:rsidR="00CA2DBF" w:rsidRPr="00CA2DBF">
        <w:rPr>
          <w:b/>
        </w:rPr>
        <w:t>. Wiederholung der Prüfung:</w:t>
      </w:r>
    </w:p>
    <w:p w:rsidR="00061FD3" w:rsidRDefault="00061FD3" w:rsidP="00CA2DBF"/>
    <w:p w:rsidR="00CA2DBF" w:rsidRPr="00CA2DBF" w:rsidRDefault="00CA2DBF" w:rsidP="00CA2DBF">
      <w:r>
        <w:t xml:space="preserve">Wenn ein Prüfungskandidat die Externistenprüfung nicht besteht, ist er von der </w:t>
      </w:r>
      <w:r w:rsidR="00194589">
        <w:t>P</w:t>
      </w:r>
      <w:r>
        <w:t xml:space="preserve">rüfungskommission zu einer Wiederholung zu einem frühesten Termin zuzulassen, der nicht weniger als zwei Monate und nicht mehr als vier Monate später liegt. Dabei ist auf die festgestellten Mängel und die für die Beseitigung erforderliche Zeit Bedacht zu nehmen. Sofern der Prüfungstermin in die Hauptferien fiele ist er am Beginn des folgenden Schuljahres festzusetzen.  </w:t>
      </w:r>
      <w:r w:rsidRPr="00CA2DBF">
        <w:t xml:space="preserve">             </w:t>
      </w:r>
    </w:p>
    <w:p w:rsidR="00CA2DBF" w:rsidRPr="00194589" w:rsidRDefault="00CA2DBF" w:rsidP="00CA2DBF">
      <w:pPr>
        <w:rPr>
          <w:sz w:val="16"/>
          <w:szCs w:val="16"/>
        </w:rPr>
      </w:pPr>
    </w:p>
    <w:p w:rsidR="00194589" w:rsidRDefault="00194589" w:rsidP="00CA2DBF">
      <w:r>
        <w:t xml:space="preserve">Positiv beurteilte Klausurarbeiten sind nicht zu wiederholen.  </w:t>
      </w:r>
    </w:p>
    <w:p w:rsidR="00194589" w:rsidRPr="00194589" w:rsidRDefault="00194589" w:rsidP="00CA2DBF">
      <w:pPr>
        <w:rPr>
          <w:sz w:val="16"/>
          <w:szCs w:val="16"/>
        </w:rPr>
      </w:pPr>
    </w:p>
    <w:p w:rsidR="00CA2DBF" w:rsidRDefault="00CA2DBF" w:rsidP="00CA2DBF">
      <w:r>
        <w:t xml:space="preserve">Eine Wiederholung ist insgesamt dreimal möglich.  </w:t>
      </w:r>
    </w:p>
    <w:p w:rsidR="00CA2DBF" w:rsidRDefault="00CA2DBF" w:rsidP="00CA2DBF"/>
    <w:p w:rsidR="00194589" w:rsidRPr="00194589" w:rsidRDefault="00194589" w:rsidP="00CA2DBF">
      <w:pPr>
        <w:rPr>
          <w:b/>
        </w:rPr>
      </w:pPr>
      <w:r w:rsidRPr="00194589">
        <w:rPr>
          <w:b/>
        </w:rPr>
        <w:t>XIII. Verhinderung und Rücktritt des Prüfungskandidaten</w:t>
      </w:r>
    </w:p>
    <w:p w:rsidR="00061FD3" w:rsidRDefault="00061FD3" w:rsidP="00CA2DBF"/>
    <w:p w:rsidR="0019488E" w:rsidRDefault="0019488E" w:rsidP="00CA2DBF">
      <w:r>
        <w:t>Ist ein Prüfungskandidat an der Ab</w:t>
      </w:r>
      <w:r w:rsidRPr="0019488E">
        <w:t xml:space="preserve">legung der Externistenprüfung </w:t>
      </w:r>
      <w:r>
        <w:t>oder aus Teilen derselben verhindert, hat er die Verhinderung  nach Möglichkeit vor dem festgesetzten Pr</w:t>
      </w:r>
      <w:r w:rsidRPr="0019488E">
        <w:t>üfungs</w:t>
      </w:r>
      <w:r>
        <w:t xml:space="preserve">termin bekanntzugeben. Ein neuer Termin wird auf Ansuchen zugeteilt. </w:t>
      </w:r>
    </w:p>
    <w:p w:rsidR="0019488E" w:rsidRDefault="0019488E" w:rsidP="00CA2DBF">
      <w:r>
        <w:t>Nach Entgegennahme der Aufgabenstellung ist ein Rücktritt nicht mehr zulässig.</w:t>
      </w:r>
    </w:p>
    <w:p w:rsidR="0019488E" w:rsidRDefault="0019488E" w:rsidP="00CA2DBF"/>
    <w:p w:rsidR="00CA2DBF" w:rsidRPr="00CA2DBF" w:rsidRDefault="00061FD3" w:rsidP="00CA2DBF">
      <w:pPr>
        <w:rPr>
          <w:b/>
        </w:rPr>
      </w:pPr>
      <w:r>
        <w:rPr>
          <w:b/>
        </w:rPr>
        <w:t>XIV</w:t>
      </w:r>
      <w:r w:rsidR="00CA2DBF" w:rsidRPr="00CA2DBF">
        <w:rPr>
          <w:b/>
        </w:rPr>
        <w:t>. Gebührenpflicht:</w:t>
      </w:r>
    </w:p>
    <w:p w:rsidR="00061FD3" w:rsidRDefault="00061FD3" w:rsidP="00061FD3"/>
    <w:p w:rsidR="00061FD3" w:rsidRPr="00061FD3" w:rsidRDefault="00061FD3" w:rsidP="00061FD3">
      <w:r w:rsidRPr="00061FD3">
        <w:t xml:space="preserve">Für das Ansuchen um Zulassung  Externistenprüfung ist gemäß § 14 Tarifpost 6 eine Eingabegebühr von € 14,30 und gemäß Tarifpost 5 leg. </w:t>
      </w:r>
      <w:proofErr w:type="spellStart"/>
      <w:r w:rsidRPr="00061FD3">
        <w:t>cit</w:t>
      </w:r>
      <w:proofErr w:type="spellEnd"/>
      <w:r w:rsidRPr="00061FD3">
        <w:t xml:space="preserve">.  je Beilage von jedem Bogen eine feste Gebühr von </w:t>
      </w:r>
    </w:p>
    <w:p w:rsidR="00061FD3" w:rsidRPr="00061FD3" w:rsidRDefault="00061FD3" w:rsidP="00061FD3">
      <w:r w:rsidRPr="00061FD3">
        <w:t xml:space="preserve">€ 3,90 Euro zu entrichten.     </w:t>
      </w:r>
    </w:p>
    <w:p w:rsidR="00061FD3" w:rsidRPr="00061FD3" w:rsidRDefault="00061FD3" w:rsidP="00061FD3"/>
    <w:p w:rsidR="00061FD3" w:rsidRPr="00061FD3" w:rsidRDefault="00061FD3" w:rsidP="00061FD3">
      <w:r w:rsidRPr="00061FD3">
        <w:t xml:space="preserve">Für das Externistenprüfungszeugnis ist gemäß § 14 Tarifpost  14 Abs. 2 Z. 4 letzter Halbsatz eine </w:t>
      </w:r>
    </w:p>
    <w:p w:rsidR="00061FD3" w:rsidRPr="00061FD3" w:rsidRDefault="00061FD3" w:rsidP="00061FD3">
      <w:r w:rsidRPr="00061FD3">
        <w:t xml:space="preserve">Gebühr von € 14,30 zu entrichten;  von allen anderen Gebühren ist der/die Prüfungskandidatin </w:t>
      </w:r>
    </w:p>
    <w:p w:rsidR="00061FD3" w:rsidRPr="00061FD3" w:rsidRDefault="00061FD3" w:rsidP="00061FD3">
      <w:r w:rsidRPr="00061FD3">
        <w:t>befreit.</w:t>
      </w:r>
    </w:p>
    <w:p w:rsidR="00061FD3" w:rsidRPr="00061FD3" w:rsidRDefault="00061FD3" w:rsidP="00061FD3"/>
    <w:sectPr w:rsidR="00061FD3" w:rsidRPr="00061FD3" w:rsidSect="00BA53FF">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06A" w:rsidRDefault="0043606A" w:rsidP="0043606A">
      <w:r>
        <w:separator/>
      </w:r>
    </w:p>
  </w:endnote>
  <w:endnote w:type="continuationSeparator" w:id="0">
    <w:p w:rsidR="0043606A" w:rsidRDefault="0043606A" w:rsidP="0043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26" w:rsidRDefault="00BC2A2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25890"/>
      <w:docPartObj>
        <w:docPartGallery w:val="Page Numbers (Bottom of Page)"/>
        <w:docPartUnique/>
      </w:docPartObj>
    </w:sdtPr>
    <w:sdtEndPr/>
    <w:sdtContent>
      <w:p w:rsidR="00CD05FC" w:rsidRDefault="00CD05FC">
        <w:pPr>
          <w:pStyle w:val="Fuzeile"/>
          <w:jc w:val="center"/>
        </w:pPr>
        <w:r>
          <w:fldChar w:fldCharType="begin"/>
        </w:r>
        <w:r>
          <w:instrText>PAGE   \* MERGEFORMAT</w:instrText>
        </w:r>
        <w:r>
          <w:fldChar w:fldCharType="separate"/>
        </w:r>
        <w:r w:rsidR="00DB0D38">
          <w:rPr>
            <w:noProof/>
          </w:rPr>
          <w:t>6</w:t>
        </w:r>
        <w:r>
          <w:fldChar w:fldCharType="end"/>
        </w:r>
      </w:p>
    </w:sdtContent>
  </w:sdt>
  <w:p w:rsidR="00CD05FC" w:rsidRDefault="00BC2A26">
    <w:pPr>
      <w:pStyle w:val="Fuzeile"/>
    </w:pPr>
    <w:r>
      <w:t xml:space="preserve">5.4.2018 F-Ext. –HS-NMS -Eg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26" w:rsidRDefault="00BC2A2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06A" w:rsidRDefault="0043606A" w:rsidP="0043606A">
      <w:r>
        <w:separator/>
      </w:r>
    </w:p>
  </w:footnote>
  <w:footnote w:type="continuationSeparator" w:id="0">
    <w:p w:rsidR="0043606A" w:rsidRDefault="0043606A" w:rsidP="004360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26" w:rsidRDefault="00BC2A2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26" w:rsidRDefault="00BC2A26">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26" w:rsidRDefault="00BC2A2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B5A01"/>
    <w:multiLevelType w:val="hybridMultilevel"/>
    <w:tmpl w:val="373C84B8"/>
    <w:lvl w:ilvl="0" w:tplc="7C6A606C">
      <w:start w:val="1"/>
      <w:numFmt w:val="bullet"/>
      <w:lvlText w:val=""/>
      <w:lvlJc w:val="left"/>
      <w:pPr>
        <w:ind w:left="1069" w:hanging="360"/>
      </w:pPr>
      <w:rPr>
        <w:rFonts w:ascii="Symbol" w:hAnsi="Symbol" w:hint="default"/>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F7"/>
    <w:rsid w:val="00010AF6"/>
    <w:rsid w:val="00013D4C"/>
    <w:rsid w:val="000323A3"/>
    <w:rsid w:val="00033914"/>
    <w:rsid w:val="00033A88"/>
    <w:rsid w:val="00061FD3"/>
    <w:rsid w:val="000738B7"/>
    <w:rsid w:val="00090C44"/>
    <w:rsid w:val="000A0D05"/>
    <w:rsid w:val="000C0150"/>
    <w:rsid w:val="000C6160"/>
    <w:rsid w:val="000D3CCE"/>
    <w:rsid w:val="000D4626"/>
    <w:rsid w:val="000D6D24"/>
    <w:rsid w:val="000E7DAE"/>
    <w:rsid w:val="00104240"/>
    <w:rsid w:val="0012317F"/>
    <w:rsid w:val="00130F14"/>
    <w:rsid w:val="00135B46"/>
    <w:rsid w:val="00162E74"/>
    <w:rsid w:val="00163D67"/>
    <w:rsid w:val="001671A3"/>
    <w:rsid w:val="00194589"/>
    <w:rsid w:val="0019488E"/>
    <w:rsid w:val="001B4A86"/>
    <w:rsid w:val="001C0B21"/>
    <w:rsid w:val="001D0E6D"/>
    <w:rsid w:val="00214A2F"/>
    <w:rsid w:val="00226372"/>
    <w:rsid w:val="002319F3"/>
    <w:rsid w:val="00244F40"/>
    <w:rsid w:val="002826CB"/>
    <w:rsid w:val="002827F6"/>
    <w:rsid w:val="00290930"/>
    <w:rsid w:val="002A5646"/>
    <w:rsid w:val="002B1D67"/>
    <w:rsid w:val="002C47F7"/>
    <w:rsid w:val="002D6B22"/>
    <w:rsid w:val="002F47DE"/>
    <w:rsid w:val="00301479"/>
    <w:rsid w:val="0030499A"/>
    <w:rsid w:val="00315656"/>
    <w:rsid w:val="00316B3B"/>
    <w:rsid w:val="003177F0"/>
    <w:rsid w:val="003214A0"/>
    <w:rsid w:val="00332589"/>
    <w:rsid w:val="00346B8D"/>
    <w:rsid w:val="00350280"/>
    <w:rsid w:val="00361AAB"/>
    <w:rsid w:val="00367F33"/>
    <w:rsid w:val="00371053"/>
    <w:rsid w:val="00372027"/>
    <w:rsid w:val="003742C3"/>
    <w:rsid w:val="003E6C2E"/>
    <w:rsid w:val="0043606A"/>
    <w:rsid w:val="00441D2B"/>
    <w:rsid w:val="0048646B"/>
    <w:rsid w:val="004A0962"/>
    <w:rsid w:val="004A3669"/>
    <w:rsid w:val="004A7F26"/>
    <w:rsid w:val="004B6BC0"/>
    <w:rsid w:val="004C41EF"/>
    <w:rsid w:val="004C5F04"/>
    <w:rsid w:val="004D0F4D"/>
    <w:rsid w:val="004D1559"/>
    <w:rsid w:val="004D76A9"/>
    <w:rsid w:val="004E541D"/>
    <w:rsid w:val="005216F0"/>
    <w:rsid w:val="005253B9"/>
    <w:rsid w:val="00563C4B"/>
    <w:rsid w:val="00566BD4"/>
    <w:rsid w:val="0058496D"/>
    <w:rsid w:val="00584FE8"/>
    <w:rsid w:val="005C7696"/>
    <w:rsid w:val="005D13CA"/>
    <w:rsid w:val="005F477F"/>
    <w:rsid w:val="00610B74"/>
    <w:rsid w:val="0063522A"/>
    <w:rsid w:val="00642341"/>
    <w:rsid w:val="00643081"/>
    <w:rsid w:val="00664A53"/>
    <w:rsid w:val="0067504A"/>
    <w:rsid w:val="006838C3"/>
    <w:rsid w:val="00691DCD"/>
    <w:rsid w:val="006966C1"/>
    <w:rsid w:val="006967B3"/>
    <w:rsid w:val="006C061A"/>
    <w:rsid w:val="006C6AE1"/>
    <w:rsid w:val="006E52AD"/>
    <w:rsid w:val="0072313A"/>
    <w:rsid w:val="00736C3D"/>
    <w:rsid w:val="0074399B"/>
    <w:rsid w:val="007459AD"/>
    <w:rsid w:val="00780FA6"/>
    <w:rsid w:val="00790DD8"/>
    <w:rsid w:val="007972BB"/>
    <w:rsid w:val="007E389B"/>
    <w:rsid w:val="007E62E6"/>
    <w:rsid w:val="007E74DA"/>
    <w:rsid w:val="00807376"/>
    <w:rsid w:val="00812D3B"/>
    <w:rsid w:val="00823E22"/>
    <w:rsid w:val="00825E78"/>
    <w:rsid w:val="00863E8E"/>
    <w:rsid w:val="00872A43"/>
    <w:rsid w:val="00876A10"/>
    <w:rsid w:val="008A0750"/>
    <w:rsid w:val="008A6262"/>
    <w:rsid w:val="008A712B"/>
    <w:rsid w:val="008B1CCA"/>
    <w:rsid w:val="008F19F4"/>
    <w:rsid w:val="008F1BF7"/>
    <w:rsid w:val="008F60E8"/>
    <w:rsid w:val="009132AD"/>
    <w:rsid w:val="00924EB4"/>
    <w:rsid w:val="00935819"/>
    <w:rsid w:val="00936804"/>
    <w:rsid w:val="00952362"/>
    <w:rsid w:val="00954216"/>
    <w:rsid w:val="00974EF0"/>
    <w:rsid w:val="0098396B"/>
    <w:rsid w:val="00997DE1"/>
    <w:rsid w:val="009A0D16"/>
    <w:rsid w:val="009B2092"/>
    <w:rsid w:val="009B7A8D"/>
    <w:rsid w:val="009E340F"/>
    <w:rsid w:val="00A0058C"/>
    <w:rsid w:val="00A13D57"/>
    <w:rsid w:val="00A145A8"/>
    <w:rsid w:val="00A27BB9"/>
    <w:rsid w:val="00A32749"/>
    <w:rsid w:val="00A82CC8"/>
    <w:rsid w:val="00A958B7"/>
    <w:rsid w:val="00AC31F6"/>
    <w:rsid w:val="00AC59BD"/>
    <w:rsid w:val="00AD04AF"/>
    <w:rsid w:val="00AD7129"/>
    <w:rsid w:val="00AF102C"/>
    <w:rsid w:val="00B01E1D"/>
    <w:rsid w:val="00B1369C"/>
    <w:rsid w:val="00B546A7"/>
    <w:rsid w:val="00B551DF"/>
    <w:rsid w:val="00B70194"/>
    <w:rsid w:val="00B7103A"/>
    <w:rsid w:val="00B7297A"/>
    <w:rsid w:val="00B94627"/>
    <w:rsid w:val="00BA53FF"/>
    <w:rsid w:val="00BB4E08"/>
    <w:rsid w:val="00BC298D"/>
    <w:rsid w:val="00BC2A26"/>
    <w:rsid w:val="00C13EEA"/>
    <w:rsid w:val="00C2480C"/>
    <w:rsid w:val="00C27A93"/>
    <w:rsid w:val="00C32221"/>
    <w:rsid w:val="00C51A4B"/>
    <w:rsid w:val="00C64198"/>
    <w:rsid w:val="00C66FC9"/>
    <w:rsid w:val="00C75B65"/>
    <w:rsid w:val="00C807BB"/>
    <w:rsid w:val="00C83805"/>
    <w:rsid w:val="00C84C5A"/>
    <w:rsid w:val="00C932D7"/>
    <w:rsid w:val="00C94AAA"/>
    <w:rsid w:val="00CA2DBF"/>
    <w:rsid w:val="00CD05FC"/>
    <w:rsid w:val="00CF2D82"/>
    <w:rsid w:val="00CF7E58"/>
    <w:rsid w:val="00D0127B"/>
    <w:rsid w:val="00D03AE3"/>
    <w:rsid w:val="00D054EE"/>
    <w:rsid w:val="00D11064"/>
    <w:rsid w:val="00D16AC6"/>
    <w:rsid w:val="00D26253"/>
    <w:rsid w:val="00D45653"/>
    <w:rsid w:val="00D6172D"/>
    <w:rsid w:val="00D71C1A"/>
    <w:rsid w:val="00D91394"/>
    <w:rsid w:val="00DB0D38"/>
    <w:rsid w:val="00DB29C8"/>
    <w:rsid w:val="00DC36FA"/>
    <w:rsid w:val="00DE054B"/>
    <w:rsid w:val="00DF42AA"/>
    <w:rsid w:val="00DF5A72"/>
    <w:rsid w:val="00E018B8"/>
    <w:rsid w:val="00E02715"/>
    <w:rsid w:val="00E074E9"/>
    <w:rsid w:val="00E21619"/>
    <w:rsid w:val="00E27511"/>
    <w:rsid w:val="00E31A3F"/>
    <w:rsid w:val="00E35DC1"/>
    <w:rsid w:val="00E6401E"/>
    <w:rsid w:val="00E80D38"/>
    <w:rsid w:val="00E813C4"/>
    <w:rsid w:val="00E85312"/>
    <w:rsid w:val="00E97501"/>
    <w:rsid w:val="00EA23CB"/>
    <w:rsid w:val="00EA5D60"/>
    <w:rsid w:val="00EC1F06"/>
    <w:rsid w:val="00F01D04"/>
    <w:rsid w:val="00F11FCA"/>
    <w:rsid w:val="00F25708"/>
    <w:rsid w:val="00F87151"/>
    <w:rsid w:val="00F87397"/>
    <w:rsid w:val="00FA130D"/>
    <w:rsid w:val="00FB6173"/>
    <w:rsid w:val="00FD112A"/>
    <w:rsid w:val="00FE4905"/>
    <w:rsid w:val="00FF73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1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807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semiHidden/>
    <w:unhideWhenUsed/>
    <w:rsid w:val="0043606A"/>
    <w:rPr>
      <w:sz w:val="20"/>
      <w:szCs w:val="20"/>
    </w:rPr>
  </w:style>
  <w:style w:type="character" w:customStyle="1" w:styleId="FunotentextZeichen">
    <w:name w:val="Fußnotentext Zeichen"/>
    <w:basedOn w:val="Absatzstandardschriftart"/>
    <w:link w:val="Funotentext"/>
    <w:uiPriority w:val="99"/>
    <w:semiHidden/>
    <w:rsid w:val="0043606A"/>
    <w:rPr>
      <w:sz w:val="20"/>
      <w:szCs w:val="20"/>
    </w:rPr>
  </w:style>
  <w:style w:type="character" w:styleId="Funotenzeichen">
    <w:name w:val="footnote reference"/>
    <w:basedOn w:val="Absatzstandardschriftart"/>
    <w:uiPriority w:val="99"/>
    <w:semiHidden/>
    <w:unhideWhenUsed/>
    <w:rsid w:val="0043606A"/>
    <w:rPr>
      <w:vertAlign w:val="superscript"/>
    </w:rPr>
  </w:style>
  <w:style w:type="character" w:styleId="SchwacheHervorhebung">
    <w:name w:val="Subtle Emphasis"/>
    <w:basedOn w:val="Absatzstandardschriftart"/>
    <w:uiPriority w:val="19"/>
    <w:qFormat/>
    <w:rsid w:val="00301479"/>
    <w:rPr>
      <w:i/>
      <w:iCs/>
      <w:color w:val="808080" w:themeColor="text1" w:themeTint="7F"/>
    </w:rPr>
  </w:style>
  <w:style w:type="paragraph" w:styleId="Sprechblasentext">
    <w:name w:val="Balloon Text"/>
    <w:basedOn w:val="Standard"/>
    <w:link w:val="SprechblasentextZeichen"/>
    <w:uiPriority w:val="99"/>
    <w:semiHidden/>
    <w:unhideWhenUsed/>
    <w:rsid w:val="000A0D0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0D05"/>
    <w:rPr>
      <w:rFonts w:ascii="Tahoma" w:hAnsi="Tahoma" w:cs="Tahoma"/>
      <w:sz w:val="16"/>
      <w:szCs w:val="16"/>
    </w:rPr>
  </w:style>
  <w:style w:type="paragraph" w:styleId="Endnotentext">
    <w:name w:val="endnote text"/>
    <w:basedOn w:val="Standard"/>
    <w:link w:val="EndnotentextZeichen"/>
    <w:uiPriority w:val="99"/>
    <w:semiHidden/>
    <w:unhideWhenUsed/>
    <w:rsid w:val="00F01D04"/>
    <w:rPr>
      <w:sz w:val="20"/>
      <w:szCs w:val="20"/>
    </w:rPr>
  </w:style>
  <w:style w:type="character" w:customStyle="1" w:styleId="EndnotentextZeichen">
    <w:name w:val="Endnotentext Zeichen"/>
    <w:basedOn w:val="Absatzstandardschriftart"/>
    <w:link w:val="Endnotentext"/>
    <w:uiPriority w:val="99"/>
    <w:semiHidden/>
    <w:rsid w:val="00F01D04"/>
    <w:rPr>
      <w:sz w:val="20"/>
      <w:szCs w:val="20"/>
    </w:rPr>
  </w:style>
  <w:style w:type="character" w:styleId="Endnotenzeichen">
    <w:name w:val="endnote reference"/>
    <w:basedOn w:val="Absatzstandardschriftart"/>
    <w:uiPriority w:val="99"/>
    <w:semiHidden/>
    <w:unhideWhenUsed/>
    <w:rsid w:val="00F01D04"/>
    <w:rPr>
      <w:vertAlign w:val="superscript"/>
    </w:rPr>
  </w:style>
  <w:style w:type="paragraph" w:styleId="Kopfzeile">
    <w:name w:val="header"/>
    <w:basedOn w:val="Standard"/>
    <w:link w:val="KopfzeileZeichen"/>
    <w:uiPriority w:val="99"/>
    <w:unhideWhenUsed/>
    <w:rsid w:val="00CD05FC"/>
    <w:pPr>
      <w:tabs>
        <w:tab w:val="center" w:pos="4536"/>
        <w:tab w:val="right" w:pos="9072"/>
      </w:tabs>
    </w:pPr>
  </w:style>
  <w:style w:type="character" w:customStyle="1" w:styleId="KopfzeileZeichen">
    <w:name w:val="Kopfzeile Zeichen"/>
    <w:basedOn w:val="Absatzstandardschriftart"/>
    <w:link w:val="Kopfzeile"/>
    <w:uiPriority w:val="99"/>
    <w:rsid w:val="00CD05FC"/>
  </w:style>
  <w:style w:type="paragraph" w:styleId="Fuzeile">
    <w:name w:val="footer"/>
    <w:basedOn w:val="Standard"/>
    <w:link w:val="FuzeileZeichen"/>
    <w:uiPriority w:val="99"/>
    <w:unhideWhenUsed/>
    <w:rsid w:val="00CD05FC"/>
    <w:pPr>
      <w:tabs>
        <w:tab w:val="center" w:pos="4536"/>
        <w:tab w:val="right" w:pos="9072"/>
      </w:tabs>
    </w:pPr>
  </w:style>
  <w:style w:type="character" w:customStyle="1" w:styleId="FuzeileZeichen">
    <w:name w:val="Fußzeile Zeichen"/>
    <w:basedOn w:val="Absatzstandardschriftart"/>
    <w:link w:val="Fuzeile"/>
    <w:uiPriority w:val="99"/>
    <w:rsid w:val="00CD05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1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807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semiHidden/>
    <w:unhideWhenUsed/>
    <w:rsid w:val="0043606A"/>
    <w:rPr>
      <w:sz w:val="20"/>
      <w:szCs w:val="20"/>
    </w:rPr>
  </w:style>
  <w:style w:type="character" w:customStyle="1" w:styleId="FunotentextZeichen">
    <w:name w:val="Fußnotentext Zeichen"/>
    <w:basedOn w:val="Absatzstandardschriftart"/>
    <w:link w:val="Funotentext"/>
    <w:uiPriority w:val="99"/>
    <w:semiHidden/>
    <w:rsid w:val="0043606A"/>
    <w:rPr>
      <w:sz w:val="20"/>
      <w:szCs w:val="20"/>
    </w:rPr>
  </w:style>
  <w:style w:type="character" w:styleId="Funotenzeichen">
    <w:name w:val="footnote reference"/>
    <w:basedOn w:val="Absatzstandardschriftart"/>
    <w:uiPriority w:val="99"/>
    <w:semiHidden/>
    <w:unhideWhenUsed/>
    <w:rsid w:val="0043606A"/>
    <w:rPr>
      <w:vertAlign w:val="superscript"/>
    </w:rPr>
  </w:style>
  <w:style w:type="character" w:styleId="SchwacheHervorhebung">
    <w:name w:val="Subtle Emphasis"/>
    <w:basedOn w:val="Absatzstandardschriftart"/>
    <w:uiPriority w:val="19"/>
    <w:qFormat/>
    <w:rsid w:val="00301479"/>
    <w:rPr>
      <w:i/>
      <w:iCs/>
      <w:color w:val="808080" w:themeColor="text1" w:themeTint="7F"/>
    </w:rPr>
  </w:style>
  <w:style w:type="paragraph" w:styleId="Sprechblasentext">
    <w:name w:val="Balloon Text"/>
    <w:basedOn w:val="Standard"/>
    <w:link w:val="SprechblasentextZeichen"/>
    <w:uiPriority w:val="99"/>
    <w:semiHidden/>
    <w:unhideWhenUsed/>
    <w:rsid w:val="000A0D0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0D05"/>
    <w:rPr>
      <w:rFonts w:ascii="Tahoma" w:hAnsi="Tahoma" w:cs="Tahoma"/>
      <w:sz w:val="16"/>
      <w:szCs w:val="16"/>
    </w:rPr>
  </w:style>
  <w:style w:type="paragraph" w:styleId="Endnotentext">
    <w:name w:val="endnote text"/>
    <w:basedOn w:val="Standard"/>
    <w:link w:val="EndnotentextZeichen"/>
    <w:uiPriority w:val="99"/>
    <w:semiHidden/>
    <w:unhideWhenUsed/>
    <w:rsid w:val="00F01D04"/>
    <w:rPr>
      <w:sz w:val="20"/>
      <w:szCs w:val="20"/>
    </w:rPr>
  </w:style>
  <w:style w:type="character" w:customStyle="1" w:styleId="EndnotentextZeichen">
    <w:name w:val="Endnotentext Zeichen"/>
    <w:basedOn w:val="Absatzstandardschriftart"/>
    <w:link w:val="Endnotentext"/>
    <w:uiPriority w:val="99"/>
    <w:semiHidden/>
    <w:rsid w:val="00F01D04"/>
    <w:rPr>
      <w:sz w:val="20"/>
      <w:szCs w:val="20"/>
    </w:rPr>
  </w:style>
  <w:style w:type="character" w:styleId="Endnotenzeichen">
    <w:name w:val="endnote reference"/>
    <w:basedOn w:val="Absatzstandardschriftart"/>
    <w:uiPriority w:val="99"/>
    <w:semiHidden/>
    <w:unhideWhenUsed/>
    <w:rsid w:val="00F01D04"/>
    <w:rPr>
      <w:vertAlign w:val="superscript"/>
    </w:rPr>
  </w:style>
  <w:style w:type="paragraph" w:styleId="Kopfzeile">
    <w:name w:val="header"/>
    <w:basedOn w:val="Standard"/>
    <w:link w:val="KopfzeileZeichen"/>
    <w:uiPriority w:val="99"/>
    <w:unhideWhenUsed/>
    <w:rsid w:val="00CD05FC"/>
    <w:pPr>
      <w:tabs>
        <w:tab w:val="center" w:pos="4536"/>
        <w:tab w:val="right" w:pos="9072"/>
      </w:tabs>
    </w:pPr>
  </w:style>
  <w:style w:type="character" w:customStyle="1" w:styleId="KopfzeileZeichen">
    <w:name w:val="Kopfzeile Zeichen"/>
    <w:basedOn w:val="Absatzstandardschriftart"/>
    <w:link w:val="Kopfzeile"/>
    <w:uiPriority w:val="99"/>
    <w:rsid w:val="00CD05FC"/>
  </w:style>
  <w:style w:type="paragraph" w:styleId="Fuzeile">
    <w:name w:val="footer"/>
    <w:basedOn w:val="Standard"/>
    <w:link w:val="FuzeileZeichen"/>
    <w:uiPriority w:val="99"/>
    <w:unhideWhenUsed/>
    <w:rsid w:val="00CD05FC"/>
    <w:pPr>
      <w:tabs>
        <w:tab w:val="center" w:pos="4536"/>
        <w:tab w:val="right" w:pos="9072"/>
      </w:tabs>
    </w:pPr>
  </w:style>
  <w:style w:type="character" w:customStyle="1" w:styleId="FuzeileZeichen">
    <w:name w:val="Fußzeile Zeichen"/>
    <w:basedOn w:val="Absatzstandardschriftart"/>
    <w:link w:val="Fuzeile"/>
    <w:uiPriority w:val="99"/>
    <w:rsid w:val="00CD0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97959">
      <w:bodyDiv w:val="1"/>
      <w:marLeft w:val="0"/>
      <w:marRight w:val="0"/>
      <w:marTop w:val="0"/>
      <w:marBottom w:val="0"/>
      <w:divBdr>
        <w:top w:val="none" w:sz="0" w:space="0" w:color="auto"/>
        <w:left w:val="none" w:sz="0" w:space="0" w:color="auto"/>
        <w:bottom w:val="none" w:sz="0" w:space="0" w:color="auto"/>
        <w:right w:val="none" w:sz="0" w:space="0" w:color="auto"/>
      </w:divBdr>
      <w:divsChild>
        <w:div w:id="1284384737">
          <w:marLeft w:val="0"/>
          <w:marRight w:val="0"/>
          <w:marTop w:val="75"/>
          <w:marBottom w:val="75"/>
          <w:divBdr>
            <w:top w:val="none" w:sz="0" w:space="0" w:color="auto"/>
            <w:left w:val="none" w:sz="0" w:space="0" w:color="auto"/>
            <w:bottom w:val="none" w:sz="0" w:space="0" w:color="auto"/>
            <w:right w:val="none" w:sz="0" w:space="0" w:color="auto"/>
          </w:divBdr>
          <w:divsChild>
            <w:div w:id="446000034">
              <w:marLeft w:val="0"/>
              <w:marRight w:val="0"/>
              <w:marTop w:val="372"/>
              <w:marBottom w:val="0"/>
              <w:divBdr>
                <w:top w:val="none" w:sz="0" w:space="0" w:color="auto"/>
                <w:left w:val="none" w:sz="0" w:space="0" w:color="auto"/>
                <w:bottom w:val="none" w:sz="0" w:space="0" w:color="auto"/>
                <w:right w:val="none" w:sz="0" w:space="0" w:color="auto"/>
              </w:divBdr>
              <w:divsChild>
                <w:div w:id="879320084">
                  <w:marLeft w:val="0"/>
                  <w:marRight w:val="0"/>
                  <w:marTop w:val="0"/>
                  <w:marBottom w:val="0"/>
                  <w:divBdr>
                    <w:top w:val="none" w:sz="0" w:space="0" w:color="auto"/>
                    <w:left w:val="none" w:sz="0" w:space="0" w:color="auto"/>
                    <w:bottom w:val="none" w:sz="0" w:space="0" w:color="auto"/>
                    <w:right w:val="none" w:sz="0" w:space="0" w:color="auto"/>
                  </w:divBdr>
                  <w:divsChild>
                    <w:div w:id="80031525">
                      <w:marLeft w:val="0"/>
                      <w:marRight w:val="0"/>
                      <w:marTop w:val="120"/>
                      <w:marBottom w:val="0"/>
                      <w:divBdr>
                        <w:top w:val="single" w:sz="6" w:space="6" w:color="9D9C9C"/>
                        <w:left w:val="single" w:sz="6" w:space="6" w:color="9D9C9C"/>
                        <w:bottom w:val="single" w:sz="6" w:space="6" w:color="9D9C9C"/>
                        <w:right w:val="single" w:sz="6" w:space="6" w:color="9D9C9C"/>
                      </w:divBdr>
                      <w:divsChild>
                        <w:div w:id="1409227077">
                          <w:marLeft w:val="0"/>
                          <w:marRight w:val="0"/>
                          <w:marTop w:val="0"/>
                          <w:marBottom w:val="0"/>
                          <w:divBdr>
                            <w:top w:val="none" w:sz="0" w:space="0" w:color="auto"/>
                            <w:left w:val="none" w:sz="0" w:space="0" w:color="auto"/>
                            <w:bottom w:val="none" w:sz="0" w:space="0" w:color="auto"/>
                            <w:right w:val="none" w:sz="0" w:space="0" w:color="auto"/>
                          </w:divBdr>
                          <w:divsChild>
                            <w:div w:id="711537917">
                              <w:marLeft w:val="0"/>
                              <w:marRight w:val="0"/>
                              <w:marTop w:val="240"/>
                              <w:marBottom w:val="0"/>
                              <w:divBdr>
                                <w:top w:val="none" w:sz="0" w:space="0" w:color="auto"/>
                                <w:left w:val="none" w:sz="0" w:space="0" w:color="auto"/>
                                <w:bottom w:val="none" w:sz="0" w:space="0" w:color="auto"/>
                                <w:right w:val="none" w:sz="0" w:space="0" w:color="auto"/>
                              </w:divBdr>
                              <w:divsChild>
                                <w:div w:id="1054501756">
                                  <w:marLeft w:val="0"/>
                                  <w:marRight w:val="0"/>
                                  <w:marTop w:val="0"/>
                                  <w:marBottom w:val="0"/>
                                  <w:divBdr>
                                    <w:top w:val="none" w:sz="0" w:space="0" w:color="auto"/>
                                    <w:left w:val="none" w:sz="0" w:space="0" w:color="auto"/>
                                    <w:bottom w:val="none" w:sz="0" w:space="0" w:color="auto"/>
                                    <w:right w:val="none" w:sz="0" w:space="0" w:color="auto"/>
                                  </w:divBdr>
                                  <w:divsChild>
                                    <w:div w:id="21404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DCAC-90AB-1344-A18F-737DEE7C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2073</Words>
  <Characters>13067</Characters>
  <Application>Microsoft Macintosh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Manuela</dc:creator>
  <cp:lastModifiedBy>Direktion NMS Nonntal</cp:lastModifiedBy>
  <cp:revision>2</cp:revision>
  <cp:lastPrinted>2018-04-05T11:52:00Z</cp:lastPrinted>
  <dcterms:created xsi:type="dcterms:W3CDTF">2018-04-05T12:11:00Z</dcterms:created>
  <dcterms:modified xsi:type="dcterms:W3CDTF">2018-04-05T12:11:00Z</dcterms:modified>
</cp:coreProperties>
</file>