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6E296C" w:rsidRPr="004C1FD0" w:rsidRDefault="004A0FF6" w:rsidP="006E296C">
      <w:pPr>
        <w:tabs>
          <w:tab w:val="right" w:pos="10206"/>
        </w:tabs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-27305</wp:posOffset>
            </wp:positionV>
            <wp:extent cx="756920" cy="709930"/>
            <wp:effectExtent l="25400" t="25400" r="0" b="26670"/>
            <wp:wrapNone/>
            <wp:docPr id="6" name="Bild 8" descr="Beschreibung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8" descr="Beschreibung: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52780">
                      <a:off x="0" y="0"/>
                      <a:ext cx="75692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78">
        <w:rPr>
          <w:noProof/>
          <w:sz w:val="28"/>
          <w:szCs w:val="28"/>
          <w:lang w:eastAsia="de-AT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6.35pt;margin-top:18pt;width:191.25pt;height:17.95pt;z-index:251658752;mso-position-horizontal-relative:text;mso-position-vertical-relative:text" fillcolor="#eaeaea">
            <v:fill color2="#8db3e2"/>
            <v:shadow color="#868686" opacity=".5" offset="6pt,-6pt"/>
            <v:textpath style="font-family:&quot;Arial Black&quot;;v-text-kern:t" trim="t" fitpath="t" string="NONNTAL"/>
          </v:shape>
        </w:pict>
      </w:r>
      <w:r w:rsidR="00322378">
        <w:rPr>
          <w:noProof/>
          <w:sz w:val="28"/>
          <w:szCs w:val="28"/>
          <w:lang w:eastAsia="de-AT"/>
        </w:rPr>
        <w:pict>
          <v:shape id="_x0000_s1026" type="#_x0000_t136" style="position:absolute;left:0;text-align:left;margin-left:84.2pt;margin-top:1.05pt;width:203.4pt;height:11.75pt;z-index:251659776;mso-position-horizontal-relative:text;mso-position-vertical-relative:text" fillcolor="#548dd4" strokecolor="#1f497d">
            <v:fill color2="#8db3e2"/>
            <v:shadow color="#868686" opacity=".5" offset="6pt,-6pt"/>
            <v:textpath style="font-family:&quot;Arial Black&quot;;v-text-kern:t" trim="t" fitpath="t" string="Neue Mittelschule"/>
          </v:shape>
        </w:pic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3020695" cy="393065"/>
                <wp:effectExtent l="0" t="0" r="190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22378" w:rsidRPr="00C77EF2" w:rsidRDefault="00322378" w:rsidP="006E296C">
                            <w:pPr>
                              <w:tabs>
                                <w:tab w:val="right" w:pos="10206"/>
                              </w:tabs>
                              <w:spacing w:after="0"/>
                              <w:jc w:val="right"/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  <w:t>direktion@nms-nonntal.salzburg.at      http://www.nms</w:t>
                            </w:r>
                            <w:r w:rsidRPr="00C77EF2"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  <w:t>-nonntal.at</w:t>
                            </w:r>
                          </w:p>
                          <w:p w:rsidR="00322378" w:rsidRPr="00F345F0" w:rsidRDefault="00322378" w:rsidP="006E29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in;margin-top:0;width:237.85pt;height:3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" stroked="f">
                <v:textbox>
                  <w:txbxContent>
                    <w:p w:rsidR="00322378" w:rsidRPr="00C77EF2" w:rsidRDefault="00322378" w:rsidP="006E296C">
                      <w:pPr>
                        <w:tabs>
                          <w:tab w:val="right" w:pos="10206"/>
                        </w:tabs>
                        <w:spacing w:after="0"/>
                        <w:jc w:val="right"/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  <w:t>direktion@nms-nonntal.salzburg.at      http://www.nms</w:t>
                      </w:r>
                      <w:r w:rsidRPr="00C77EF2"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  <w:t>-nonntal.at</w:t>
                      </w:r>
                    </w:p>
                    <w:p w:rsidR="00322378" w:rsidRPr="00F345F0" w:rsidRDefault="00322378" w:rsidP="006E296C"/>
                  </w:txbxContent>
                </v:textbox>
              </v:shape>
            </w:pict>
          </mc:Fallback>
        </mc:AlternateContent>
      </w:r>
      <w:r w:rsidR="006E296C">
        <w:rPr>
          <w:rFonts w:ascii="Arial" w:hAnsi="Arial" w:cs="Arial"/>
          <w:spacing w:val="24"/>
          <w:sz w:val="18"/>
          <w:szCs w:val="18"/>
        </w:rPr>
        <w:br/>
      </w:r>
    </w:p>
    <w:p w:rsidR="006E296C" w:rsidRPr="004C1FD0" w:rsidRDefault="006E296C" w:rsidP="006E296C">
      <w:pPr>
        <w:rPr>
          <w:rFonts w:ascii="Arial" w:hAnsi="Arial" w:cs="Arial"/>
          <w:sz w:val="16"/>
          <w:szCs w:val="16"/>
        </w:rPr>
      </w:pPr>
    </w:p>
    <w:p w:rsidR="006E296C" w:rsidRDefault="004A0FF6" w:rsidP="006E296C">
      <w:pPr>
        <w:tabs>
          <w:tab w:val="left" w:pos="7293"/>
        </w:tabs>
        <w:ind w:right="424"/>
        <w:rPr>
          <w:rFonts w:ascii="Arial" w:hAnsi="Arial" w:cs="Arial"/>
          <w:spacing w:val="36"/>
          <w:sz w:val="16"/>
          <w:szCs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139064</wp:posOffset>
                </wp:positionV>
                <wp:extent cx="5829300" cy="0"/>
                <wp:effectExtent l="0" t="0" r="12700" b="2540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54pt;margin-top:10.95pt;width:459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" strokecolor="#a5a5a5"/>
            </w:pict>
          </mc:Fallback>
        </mc:AlternateContent>
      </w:r>
      <w:r w:rsidR="006E296C">
        <w:rPr>
          <w:rFonts w:ascii="Arial" w:hAnsi="Arial" w:cs="Arial"/>
          <w:spacing w:val="36"/>
          <w:sz w:val="16"/>
          <w:szCs w:val="16"/>
        </w:rPr>
        <w:tab/>
      </w:r>
    </w:p>
    <w:p w:rsidR="006E296C" w:rsidRDefault="006E296C" w:rsidP="006E296C">
      <w:pPr>
        <w:rPr>
          <w:rFonts w:ascii="Century Gothic" w:hAnsi="Century Gothic" w:cs="Arial"/>
          <w:spacing w:val="36"/>
          <w:sz w:val="16"/>
          <w:szCs w:val="16"/>
        </w:rPr>
      </w:pPr>
      <w:r w:rsidRPr="005F65D0">
        <w:rPr>
          <w:rFonts w:ascii="Century Gothic" w:hAnsi="Century Gothic" w:cs="Arial"/>
          <w:spacing w:val="36"/>
          <w:sz w:val="16"/>
          <w:szCs w:val="16"/>
        </w:rPr>
        <w:t xml:space="preserve">             Nonntaler Hauptstr. 5  </w:t>
      </w:r>
      <w:r w:rsidRPr="005F65D0">
        <w:rPr>
          <w:rFonts w:ascii="Century Gothic" w:hAnsi="Century Gothic" w:cs="Arial"/>
          <w:spacing w:val="36"/>
          <w:sz w:val="16"/>
          <w:szCs w:val="16"/>
        </w:rPr>
        <w:sym w:font="Symbol" w:char="F02D"/>
      </w:r>
      <w:r w:rsidRPr="005F65D0">
        <w:rPr>
          <w:rFonts w:ascii="Century Gothic" w:hAnsi="Century Gothic" w:cs="Arial"/>
          <w:spacing w:val="36"/>
          <w:sz w:val="16"/>
          <w:szCs w:val="16"/>
        </w:rPr>
        <w:t xml:space="preserve">  A</w:t>
      </w:r>
      <w:r w:rsidRPr="005F65D0">
        <w:rPr>
          <w:rFonts w:ascii="Century Gothic" w:hAnsi="Century Gothic" w:cs="Arial"/>
          <w:spacing w:val="36"/>
          <w:sz w:val="16"/>
          <w:szCs w:val="16"/>
        </w:rPr>
        <w:sym w:font="Symbol" w:char="F02D"/>
      </w:r>
      <w:r w:rsidR="007D4EEC">
        <w:rPr>
          <w:rFonts w:ascii="Century Gothic" w:hAnsi="Century Gothic" w:cs="Arial"/>
          <w:spacing w:val="36"/>
          <w:sz w:val="16"/>
          <w:szCs w:val="16"/>
        </w:rPr>
        <w:t>5020 Salzburg</w:t>
      </w:r>
      <w:r w:rsidRPr="005F65D0">
        <w:rPr>
          <w:rFonts w:ascii="Century Gothic" w:hAnsi="Century Gothic" w:cs="Arial"/>
          <w:spacing w:val="36"/>
          <w:sz w:val="16"/>
          <w:szCs w:val="16"/>
        </w:rPr>
        <w:t xml:space="preserve"> </w:t>
      </w:r>
      <w:r w:rsidR="007D4EEC">
        <w:rPr>
          <w:rFonts w:ascii="Century Gothic" w:hAnsi="Century Gothic" w:cs="Arial"/>
          <w:spacing w:val="36"/>
          <w:sz w:val="16"/>
          <w:szCs w:val="16"/>
        </w:rPr>
        <w:tab/>
      </w:r>
      <w:r w:rsidR="007D4EEC">
        <w:rPr>
          <w:rFonts w:ascii="Century Gothic" w:hAnsi="Century Gothic" w:cs="Arial"/>
          <w:spacing w:val="36"/>
          <w:sz w:val="16"/>
          <w:szCs w:val="16"/>
        </w:rPr>
        <w:tab/>
      </w:r>
      <w:r w:rsidR="007D4EEC">
        <w:rPr>
          <w:rFonts w:ascii="Century Gothic" w:hAnsi="Century Gothic" w:cs="Arial"/>
          <w:spacing w:val="36"/>
          <w:sz w:val="16"/>
          <w:szCs w:val="16"/>
        </w:rPr>
        <w:tab/>
      </w:r>
      <w:r w:rsidR="007D4EEC">
        <w:rPr>
          <w:rFonts w:ascii="Century Gothic" w:hAnsi="Century Gothic" w:cs="Arial"/>
          <w:spacing w:val="36"/>
          <w:sz w:val="16"/>
          <w:szCs w:val="16"/>
        </w:rPr>
        <w:tab/>
        <w:t xml:space="preserve">   </w:t>
      </w:r>
      <w:r w:rsidRPr="005F65D0">
        <w:rPr>
          <w:rFonts w:ascii="Century Gothic" w:hAnsi="Century Gothic" w:cs="Arial"/>
          <w:spacing w:val="36"/>
          <w:sz w:val="16"/>
          <w:szCs w:val="16"/>
        </w:rPr>
        <w:sym w:font="Wingdings" w:char="F028"/>
      </w:r>
      <w:r w:rsidR="007D4EEC">
        <w:rPr>
          <w:rFonts w:ascii="Century Gothic" w:hAnsi="Century Gothic" w:cs="Arial"/>
          <w:spacing w:val="36"/>
          <w:sz w:val="16"/>
          <w:szCs w:val="16"/>
        </w:rPr>
        <w:t xml:space="preserve"> 0662/841657 </w:t>
      </w:r>
    </w:p>
    <w:p w:rsidR="00924F3D" w:rsidRDefault="00924F3D" w:rsidP="00924F3D">
      <w:pPr>
        <w:ind w:left="426"/>
        <w:rPr>
          <w:rFonts w:ascii="Century Gothic" w:hAnsi="Century Gothic" w:cs="Arial"/>
          <w:sz w:val="24"/>
          <w:szCs w:val="24"/>
        </w:rPr>
      </w:pPr>
    </w:p>
    <w:p w:rsidR="00322378" w:rsidRDefault="00322378" w:rsidP="00924F3D">
      <w:pPr>
        <w:ind w:left="426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Geschätzte Eltern,</w:t>
      </w:r>
    </w:p>
    <w:p w:rsidR="00322378" w:rsidRDefault="00322378" w:rsidP="00924F3D">
      <w:pPr>
        <w:ind w:left="426"/>
        <w:rPr>
          <w:rFonts w:ascii="Century Gothic" w:hAnsi="Century Gothic" w:cs="Arial"/>
          <w:sz w:val="24"/>
          <w:szCs w:val="24"/>
        </w:rPr>
      </w:pPr>
    </w:p>
    <w:p w:rsidR="00322378" w:rsidRDefault="00322378" w:rsidP="00322378">
      <w:pPr>
        <w:ind w:left="426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auf diesem Weg darf ich Ihnen und vor allem Ihren Kindern schöne Sommerferien wünschen!</w:t>
      </w:r>
    </w:p>
    <w:p w:rsidR="00322378" w:rsidRDefault="00322378" w:rsidP="00322378">
      <w:pPr>
        <w:ind w:left="426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Damit Sie die Sommerpause gut genießen können und Sie sich keine Sorgen machen müssen, wie der Schulanfang aussieht, biete ich hier einige Informationen an.</w:t>
      </w:r>
    </w:p>
    <w:p w:rsidR="00322378" w:rsidRDefault="00322378" w:rsidP="00322378">
      <w:pPr>
        <w:ind w:left="426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Der Unterricht beginnt am Montag</w:t>
      </w:r>
      <w:proofErr w:type="gramStart"/>
      <w:r>
        <w:rPr>
          <w:rFonts w:ascii="Century Gothic" w:hAnsi="Century Gothic" w:cs="Arial"/>
          <w:sz w:val="24"/>
          <w:szCs w:val="24"/>
        </w:rPr>
        <w:t>, den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11.9.2017 um 8:00 Uhr:</w:t>
      </w:r>
    </w:p>
    <w:p w:rsidR="00322378" w:rsidRDefault="00322378" w:rsidP="00322378">
      <w:pPr>
        <w:pStyle w:val="Listenabsatz"/>
        <w:numPr>
          <w:ilvl w:val="0"/>
          <w:numId w:val="3"/>
        </w:numPr>
        <w:jc w:val="both"/>
        <w:rPr>
          <w:rFonts w:ascii="Century Gothic" w:hAnsi="Century Gothic" w:cs="Arial"/>
          <w:sz w:val="24"/>
          <w:szCs w:val="24"/>
        </w:rPr>
      </w:pPr>
      <w:r w:rsidRPr="00322378">
        <w:rPr>
          <w:rFonts w:ascii="Century Gothic" w:hAnsi="Century Gothic" w:cs="Arial"/>
          <w:sz w:val="24"/>
          <w:szCs w:val="24"/>
          <w:u w:val="single"/>
        </w:rPr>
        <w:t>Montag</w:t>
      </w:r>
      <w:r w:rsidRPr="00322378">
        <w:rPr>
          <w:rFonts w:ascii="Century Gothic" w:hAnsi="Century Gothic" w:cs="Arial"/>
          <w:sz w:val="24"/>
          <w:szCs w:val="24"/>
        </w:rPr>
        <w:t>: 3</w:t>
      </w:r>
      <w:r>
        <w:rPr>
          <w:rFonts w:ascii="Century Gothic" w:hAnsi="Century Gothic" w:cs="Arial"/>
          <w:sz w:val="24"/>
          <w:szCs w:val="24"/>
        </w:rPr>
        <w:t xml:space="preserve"> Stunden Unterricht (8:00 bis 10:50 Uhr)</w:t>
      </w:r>
    </w:p>
    <w:p w:rsidR="00322378" w:rsidRDefault="00322378" w:rsidP="00322378">
      <w:pPr>
        <w:pStyle w:val="Listenabsatz"/>
        <w:ind w:left="1146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Die schriftlichen Wiederholungsprüfungen finden um 8:00 Uhr im Musikraum statt</w:t>
      </w:r>
      <w:proofErr w:type="gramStart"/>
      <w:r>
        <w:rPr>
          <w:rFonts w:ascii="Century Gothic" w:hAnsi="Century Gothic" w:cs="Arial"/>
          <w:sz w:val="24"/>
          <w:szCs w:val="24"/>
        </w:rPr>
        <w:t>, die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mündlichen folgen dann um 14:00 Uhr. Genauere Infos hängen auf der Schultüre aus bzw. finden sie sich im Internet auf unserer Homepage</w:t>
      </w:r>
      <w:r w:rsidR="00C82012">
        <w:rPr>
          <w:rFonts w:ascii="Century Gothic" w:hAnsi="Century Gothic" w:cs="Arial"/>
          <w:sz w:val="24"/>
          <w:szCs w:val="24"/>
        </w:rPr>
        <w:t>.</w:t>
      </w:r>
    </w:p>
    <w:p w:rsidR="00322378" w:rsidRDefault="00322378" w:rsidP="00322378">
      <w:pPr>
        <w:pStyle w:val="Listenabsatz"/>
        <w:numPr>
          <w:ilvl w:val="0"/>
          <w:numId w:val="3"/>
        </w:numPr>
        <w:jc w:val="both"/>
        <w:rPr>
          <w:rFonts w:ascii="Century Gothic" w:hAnsi="Century Gothic" w:cs="Arial"/>
          <w:sz w:val="24"/>
          <w:szCs w:val="24"/>
        </w:rPr>
      </w:pPr>
      <w:r w:rsidRPr="00322378">
        <w:rPr>
          <w:rFonts w:ascii="Century Gothic" w:hAnsi="Century Gothic" w:cs="Arial"/>
          <w:sz w:val="24"/>
          <w:szCs w:val="24"/>
          <w:u w:val="single"/>
        </w:rPr>
        <w:t>Dienstag</w:t>
      </w:r>
      <w:r>
        <w:rPr>
          <w:rFonts w:ascii="Century Gothic" w:hAnsi="Century Gothic" w:cs="Arial"/>
          <w:sz w:val="24"/>
          <w:szCs w:val="24"/>
        </w:rPr>
        <w:t>: 5 Stunden Unterricht, Schulfotografie</w:t>
      </w:r>
    </w:p>
    <w:p w:rsidR="00322378" w:rsidRDefault="00322378" w:rsidP="00322378">
      <w:pPr>
        <w:pStyle w:val="Listenabsatz"/>
        <w:numPr>
          <w:ilvl w:val="0"/>
          <w:numId w:val="3"/>
        </w:numPr>
        <w:jc w:val="both"/>
        <w:rPr>
          <w:rFonts w:ascii="Century Gothic" w:hAnsi="Century Gothic" w:cs="Arial"/>
          <w:sz w:val="24"/>
          <w:szCs w:val="24"/>
        </w:rPr>
      </w:pPr>
      <w:r w:rsidRPr="00322378">
        <w:rPr>
          <w:rFonts w:ascii="Century Gothic" w:hAnsi="Century Gothic" w:cs="Arial"/>
          <w:sz w:val="24"/>
          <w:szCs w:val="24"/>
          <w:u w:val="single"/>
        </w:rPr>
        <w:t>Mittwoch</w:t>
      </w:r>
      <w:r>
        <w:rPr>
          <w:rFonts w:ascii="Century Gothic" w:hAnsi="Century Gothic" w:cs="Arial"/>
          <w:sz w:val="24"/>
          <w:szCs w:val="24"/>
        </w:rPr>
        <w:t xml:space="preserve">: 5 Stunden Unterricht, Schulfotografie; </w:t>
      </w:r>
    </w:p>
    <w:p w:rsidR="00322378" w:rsidRPr="00322378" w:rsidRDefault="00322378" w:rsidP="00322378">
      <w:pPr>
        <w:pStyle w:val="Listenabsatz"/>
        <w:ind w:left="1146"/>
        <w:jc w:val="both"/>
        <w:rPr>
          <w:rFonts w:ascii="Century Gothic" w:hAnsi="Century Gothic" w:cs="Arial"/>
          <w:sz w:val="24"/>
          <w:szCs w:val="24"/>
        </w:rPr>
      </w:pPr>
      <w:r w:rsidRPr="00322378">
        <w:rPr>
          <w:rFonts w:ascii="Century Gothic" w:hAnsi="Century Gothic" w:cs="Arial"/>
          <w:sz w:val="24"/>
          <w:szCs w:val="24"/>
        </w:rPr>
        <w:t>Religion ev</w:t>
      </w:r>
      <w:r>
        <w:rPr>
          <w:rFonts w:ascii="Century Gothic" w:hAnsi="Century Gothic" w:cs="Arial"/>
          <w:sz w:val="24"/>
          <w:szCs w:val="24"/>
        </w:rPr>
        <w:t>angelisch</w:t>
      </w:r>
      <w:r w:rsidRPr="00322378">
        <w:rPr>
          <w:rFonts w:ascii="Century Gothic" w:hAnsi="Century Gothic" w:cs="Arial"/>
          <w:sz w:val="24"/>
          <w:szCs w:val="24"/>
        </w:rPr>
        <w:t xml:space="preserve"> und islamisch findet in der 6.Stunde statt.</w:t>
      </w:r>
    </w:p>
    <w:p w:rsidR="00322378" w:rsidRDefault="00322378" w:rsidP="00322378">
      <w:pPr>
        <w:pStyle w:val="Listenabsatz"/>
        <w:numPr>
          <w:ilvl w:val="0"/>
          <w:numId w:val="3"/>
        </w:numPr>
        <w:jc w:val="both"/>
        <w:rPr>
          <w:rFonts w:ascii="Century Gothic" w:hAnsi="Century Gothic" w:cs="Arial"/>
          <w:sz w:val="24"/>
          <w:szCs w:val="24"/>
        </w:rPr>
      </w:pPr>
      <w:r w:rsidRPr="00322378">
        <w:rPr>
          <w:rFonts w:ascii="Century Gothic" w:hAnsi="Century Gothic" w:cs="Arial"/>
          <w:sz w:val="24"/>
          <w:szCs w:val="24"/>
          <w:u w:val="single"/>
        </w:rPr>
        <w:t>Donnerstag</w:t>
      </w:r>
      <w:r>
        <w:rPr>
          <w:rFonts w:ascii="Century Gothic" w:hAnsi="Century Gothic" w:cs="Arial"/>
          <w:sz w:val="24"/>
          <w:szCs w:val="24"/>
        </w:rPr>
        <w:t xml:space="preserve">: 6 Stunden Unterricht </w:t>
      </w:r>
    </w:p>
    <w:p w:rsidR="00322378" w:rsidRDefault="00322378" w:rsidP="00322378">
      <w:pPr>
        <w:pStyle w:val="Listenabsatz"/>
        <w:numPr>
          <w:ilvl w:val="0"/>
          <w:numId w:val="3"/>
        </w:numPr>
        <w:jc w:val="both"/>
        <w:rPr>
          <w:rFonts w:ascii="Century Gothic" w:hAnsi="Century Gothic" w:cs="Arial"/>
          <w:sz w:val="24"/>
          <w:szCs w:val="24"/>
        </w:rPr>
      </w:pPr>
      <w:r w:rsidRPr="00322378">
        <w:rPr>
          <w:rFonts w:ascii="Century Gothic" w:hAnsi="Century Gothic" w:cs="Arial"/>
          <w:sz w:val="24"/>
          <w:szCs w:val="24"/>
          <w:u w:val="single"/>
        </w:rPr>
        <w:t>Freitag</w:t>
      </w:r>
      <w:r>
        <w:rPr>
          <w:rFonts w:ascii="Century Gothic" w:hAnsi="Century Gothic" w:cs="Arial"/>
          <w:sz w:val="24"/>
          <w:szCs w:val="24"/>
        </w:rPr>
        <w:t>: 6 Stunden Unterricht</w:t>
      </w:r>
    </w:p>
    <w:p w:rsidR="00322378" w:rsidRPr="00322378" w:rsidRDefault="00322378" w:rsidP="00C82012">
      <w:pPr>
        <w:ind w:left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Die SchülerInnen der 2. bis 4.Klassen haben bereits den Stundenplan für die 1.Schulwoche mit nach Hause bekommen, den neuen SchülerInnen der 1.Klassen wird der Stundenplan am Montag ausgeteilt.</w:t>
      </w:r>
    </w:p>
    <w:p w:rsidR="00322378" w:rsidRDefault="00322378" w:rsidP="00C82012">
      <w:pPr>
        <w:ind w:left="426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Allen Eltern, die Ihren Kindern über d</w:t>
      </w:r>
      <w:bookmarkStart w:id="0" w:name="_GoBack"/>
      <w:bookmarkEnd w:id="0"/>
      <w:r>
        <w:rPr>
          <w:rFonts w:ascii="Century Gothic" w:hAnsi="Century Gothic" w:cs="Arial"/>
          <w:sz w:val="24"/>
          <w:szCs w:val="24"/>
        </w:rPr>
        <w:t>ie Ferien noch ein aktives Freizeitprogramm bieten wollen, darf ich unsere Homepage empfehlen, hier sind einige sehr interessante Angebote gelistet.</w:t>
      </w:r>
      <w:r w:rsidR="00C82012">
        <w:rPr>
          <w:rFonts w:ascii="Century Gothic" w:hAnsi="Century Gothic" w:cs="Arial"/>
          <w:sz w:val="24"/>
          <w:szCs w:val="24"/>
        </w:rPr>
        <w:t xml:space="preserve">  (</w:t>
      </w:r>
      <w:proofErr w:type="spellStart"/>
      <w:r w:rsidR="00C82012">
        <w:rPr>
          <w:rFonts w:ascii="Century Gothic" w:hAnsi="Century Gothic" w:cs="Arial"/>
          <w:sz w:val="24"/>
          <w:szCs w:val="24"/>
        </w:rPr>
        <w:t>downloads</w:t>
      </w:r>
      <w:proofErr w:type="spellEnd"/>
      <w:r w:rsidR="00C82012">
        <w:rPr>
          <w:rFonts w:ascii="Century Gothic" w:hAnsi="Century Gothic" w:cs="Arial"/>
          <w:sz w:val="24"/>
          <w:szCs w:val="24"/>
        </w:rPr>
        <w:t xml:space="preserve"> – Angebot und Wissenswertes)</w:t>
      </w:r>
    </w:p>
    <w:p w:rsidR="00C82012" w:rsidRDefault="00C82012" w:rsidP="00C82012">
      <w:pPr>
        <w:ind w:left="426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An dieser Stelle darf ich mich auch bei Ihnen für die Zusammenarbeit im abgelaufenen Schuljahr und für Ihr Vertrauen bedanken. </w:t>
      </w:r>
    </w:p>
    <w:p w:rsidR="00C82012" w:rsidRDefault="00C82012" w:rsidP="00322378">
      <w:pPr>
        <w:ind w:left="426"/>
        <w:rPr>
          <w:rFonts w:ascii="Century Gothic" w:hAnsi="Century Gothic" w:cs="Arial"/>
          <w:sz w:val="24"/>
          <w:szCs w:val="24"/>
        </w:rPr>
      </w:pPr>
    </w:p>
    <w:p w:rsidR="00C82012" w:rsidRDefault="00C82012" w:rsidP="00C82012">
      <w:pPr>
        <w:spacing w:after="0"/>
        <w:ind w:left="425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  <w:lang w:val="de-DE" w:eastAsia="de-DE"/>
        </w:rPr>
        <w:drawing>
          <wp:inline distT="0" distB="0" distL="0" distR="0">
            <wp:extent cx="2794000" cy="773149"/>
            <wp:effectExtent l="0" t="0" r="0" b="0"/>
            <wp:docPr id="3" name="Bild 3" descr="Macintosh HD:Users:thomasschiendorfer:Desktop:Unterschriften:Thomas Schiendor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omasschiendorfer:Desktop:Unterschriften:Thomas Schiendorf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77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378" w:rsidRDefault="00C82012" w:rsidP="00C82012">
      <w:pPr>
        <w:spacing w:after="0"/>
        <w:ind w:left="425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Mag. Thomas Schiendorfer, BEd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  <w:t xml:space="preserve">   Salzburg, den 7.7.2017</w:t>
      </w:r>
    </w:p>
    <w:p w:rsidR="00322378" w:rsidRDefault="00322378" w:rsidP="00322378">
      <w:pPr>
        <w:ind w:left="426"/>
        <w:rPr>
          <w:rFonts w:ascii="Century Gothic" w:hAnsi="Century Gothic" w:cs="Arial"/>
          <w:sz w:val="24"/>
          <w:szCs w:val="24"/>
        </w:rPr>
      </w:pPr>
    </w:p>
    <w:sectPr w:rsidR="00322378" w:rsidSect="006E296C">
      <w:footerReference w:type="default" r:id="rId10"/>
      <w:pgSz w:w="11906" w:h="16838"/>
      <w:pgMar w:top="567" w:right="84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322378" w:rsidRDefault="00322378" w:rsidP="00F830D7">
      <w:pPr>
        <w:spacing w:after="0" w:line="240" w:lineRule="auto"/>
      </w:pPr>
      <w:r>
        <w:separator/>
      </w:r>
    </w:p>
  </w:endnote>
  <w:endnote w:type="continuationSeparator" w:id="0">
    <w:p w:rsidR="00322378" w:rsidRDefault="00322378" w:rsidP="00F8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78" w:rsidRDefault="00322378" w:rsidP="00F830D7">
    <w:pPr>
      <w:pBdr>
        <w:top w:val="single" w:sz="4" w:space="1" w:color="auto"/>
      </w:pBdr>
      <w:spacing w:after="0"/>
      <w:jc w:val="center"/>
      <w:rPr>
        <w:rFonts w:ascii="Century Gothic" w:hAnsi="Century Gothic" w:cs="Arial"/>
        <w:color w:val="1F497D"/>
        <w:sz w:val="20"/>
        <w:szCs w:val="20"/>
      </w:rPr>
    </w:pPr>
  </w:p>
  <w:p w:rsidR="00322378" w:rsidRPr="00F830D7" w:rsidRDefault="00322378" w:rsidP="00F830D7">
    <w:pPr>
      <w:pBdr>
        <w:top w:val="single" w:sz="4" w:space="1" w:color="auto"/>
      </w:pBdr>
      <w:spacing w:after="0"/>
      <w:jc w:val="center"/>
      <w:rPr>
        <w:rFonts w:ascii="Century Gothic" w:hAnsi="Century Gothic" w:cs="Arial"/>
        <w:color w:val="1F497D"/>
        <w:sz w:val="20"/>
        <w:szCs w:val="20"/>
      </w:rPr>
    </w:pPr>
    <w:r w:rsidRPr="00F830D7">
      <w:rPr>
        <w:rFonts w:ascii="Century Gothic" w:hAnsi="Century Gothic" w:cs="Arial"/>
        <w:color w:val="1F497D"/>
        <w:sz w:val="20"/>
        <w:szCs w:val="20"/>
      </w:rPr>
      <w:t>Bankverbindung: Raiffeisenkasse Morzg-Nonntal, IBAN: AT40 3500 0000 9106 7751, BIC: RVSAAT2S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322378" w:rsidRDefault="00322378" w:rsidP="00F830D7">
      <w:pPr>
        <w:spacing w:after="0" w:line="240" w:lineRule="auto"/>
      </w:pPr>
      <w:r>
        <w:separator/>
      </w:r>
    </w:p>
  </w:footnote>
  <w:footnote w:type="continuationSeparator" w:id="0">
    <w:p w:rsidR="00322378" w:rsidRDefault="00322378" w:rsidP="00F8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59FA39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4F66C4"/>
    <w:multiLevelType w:val="multilevel"/>
    <w:tmpl w:val="5C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06A97"/>
    <w:multiLevelType w:val="hybridMultilevel"/>
    <w:tmpl w:val="0F50AF3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78"/>
    <w:rsid w:val="000F6EEE"/>
    <w:rsid w:val="001269C2"/>
    <w:rsid w:val="001D00B2"/>
    <w:rsid w:val="00322378"/>
    <w:rsid w:val="00370710"/>
    <w:rsid w:val="004A0FF6"/>
    <w:rsid w:val="005A4ADE"/>
    <w:rsid w:val="006E296C"/>
    <w:rsid w:val="006E6105"/>
    <w:rsid w:val="006F35C5"/>
    <w:rsid w:val="007D4EEC"/>
    <w:rsid w:val="008D51EB"/>
    <w:rsid w:val="00924F3D"/>
    <w:rsid w:val="00C82012"/>
    <w:rsid w:val="00E37A84"/>
    <w:rsid w:val="00F63908"/>
    <w:rsid w:val="00F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MS Mincho" w:hAnsi="Century Gothic" w:cs="Calibri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Standard">
    <w:name w:val="Normal"/>
    <w:qFormat/>
    <w:rsid w:val="006E296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E29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E296C"/>
    <w:rPr>
      <w:rFonts w:ascii="Lucida Grande" w:eastAsia="Calibri" w:hAnsi="Lucida Grande" w:cs="Lucida Grande"/>
      <w:sz w:val="18"/>
      <w:szCs w:val="18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F8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F830D7"/>
    <w:rPr>
      <w:rFonts w:ascii="Calibri" w:eastAsia="Calibri" w:hAnsi="Calibri" w:cs="Times New Roman"/>
      <w:sz w:val="22"/>
      <w:szCs w:val="22"/>
      <w:lang w:val="de-AT" w:eastAsia="en-US"/>
    </w:rPr>
  </w:style>
  <w:style w:type="paragraph" w:styleId="Fuzeile">
    <w:name w:val="footer"/>
    <w:basedOn w:val="Standard"/>
    <w:link w:val="FuzeileZeichen"/>
    <w:uiPriority w:val="99"/>
    <w:unhideWhenUsed/>
    <w:rsid w:val="00F8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F830D7"/>
    <w:rPr>
      <w:rFonts w:ascii="Calibri" w:eastAsia="Calibri" w:hAnsi="Calibri" w:cs="Times New Roman"/>
      <w:sz w:val="22"/>
      <w:szCs w:val="22"/>
      <w:lang w:val="de-AT" w:eastAsia="en-US"/>
    </w:rPr>
  </w:style>
  <w:style w:type="paragraph" w:styleId="Listenabsatz">
    <w:name w:val="List Paragraph"/>
    <w:basedOn w:val="Standard"/>
    <w:uiPriority w:val="72"/>
    <w:unhideWhenUsed/>
    <w:rsid w:val="00322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entury Gothic" w:eastAsia="MS Mincho" w:hAnsi="Century Gothic" w:cs="Calibri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Standard">
    <w:name w:val="Normal"/>
    <w:qFormat/>
    <w:rsid w:val="006E296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E29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E296C"/>
    <w:rPr>
      <w:rFonts w:ascii="Lucida Grande" w:eastAsia="Calibri" w:hAnsi="Lucida Grande" w:cs="Lucida Grande"/>
      <w:sz w:val="18"/>
      <w:szCs w:val="18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F8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F830D7"/>
    <w:rPr>
      <w:rFonts w:ascii="Calibri" w:eastAsia="Calibri" w:hAnsi="Calibri" w:cs="Times New Roman"/>
      <w:sz w:val="22"/>
      <w:szCs w:val="22"/>
      <w:lang w:val="de-AT" w:eastAsia="en-US"/>
    </w:rPr>
  </w:style>
  <w:style w:type="paragraph" w:styleId="Fuzeile">
    <w:name w:val="footer"/>
    <w:basedOn w:val="Standard"/>
    <w:link w:val="FuzeileZeichen"/>
    <w:uiPriority w:val="99"/>
    <w:unhideWhenUsed/>
    <w:rsid w:val="00F8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F830D7"/>
    <w:rPr>
      <w:rFonts w:ascii="Calibri" w:eastAsia="Calibri" w:hAnsi="Calibri" w:cs="Times New Roman"/>
      <w:sz w:val="22"/>
      <w:szCs w:val="22"/>
      <w:lang w:val="de-AT" w:eastAsia="en-US"/>
    </w:rPr>
  </w:style>
  <w:style w:type="paragraph" w:styleId="Listenabsatz">
    <w:name w:val="List Paragraph"/>
    <w:basedOn w:val="Standard"/>
    <w:uiPriority w:val="72"/>
    <w:unhideWhenUsed/>
    <w:rsid w:val="0032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homasschiendorfer:Library:Application%20Support:Microsoft:Office:Benutzervorlagen:Meine%20Vorlagen:September%202016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September 2016.dotx</Template>
  <TotalTime>0</TotalTime>
  <Pages>1</Pages>
  <Words>208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NMS Nonntal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 NMS Nonntal</dc:creator>
  <cp:keywords/>
  <dc:description/>
  <cp:lastModifiedBy>Direktion NMS Nonntal</cp:lastModifiedBy>
  <cp:revision>1</cp:revision>
  <cp:lastPrinted>2016-09-12T12:28:00Z</cp:lastPrinted>
  <dcterms:created xsi:type="dcterms:W3CDTF">2017-07-07T09:24:00Z</dcterms:created>
  <dcterms:modified xsi:type="dcterms:W3CDTF">2017-07-07T09:51:00Z</dcterms:modified>
</cp:coreProperties>
</file>